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lang w:val="ru-RU"/>
        </w:rPr>
      </w:pPr>
      <w:r>
        <w:rPr>
          <w:lang w:val="ru-RU"/>
        </w:rPr>
        <w:t>Проверочный лист</w:t>
      </w:r>
    </w:p>
    <w:p>
      <w:pPr>
        <w:pStyle w:val="Normal"/>
        <w:bidi w:val="0"/>
        <w:jc w:val="center"/>
        <w:rPr>
          <w:lang w:val="ru-RU"/>
        </w:rPr>
      </w:pPr>
      <w:r>
        <w:rPr>
          <w:lang w:val="ru-RU"/>
        </w:rPr>
        <w:t xml:space="preserve">(список контрольных вопросов, ответы на которые </w:t>
      </w:r>
    </w:p>
    <w:p>
      <w:pPr>
        <w:pStyle w:val="Normal"/>
        <w:bidi w:val="0"/>
        <w:jc w:val="center"/>
        <w:rPr>
          <w:lang w:val="ru-RU"/>
        </w:rPr>
      </w:pPr>
      <w:r>
        <w:rPr>
          <w:lang w:val="ru-RU"/>
        </w:rPr>
        <w:t>свидетельствуют о соблюдении или несоблюдении контролируемым</w:t>
      </w:r>
    </w:p>
    <w:p>
      <w:pPr>
        <w:pStyle w:val="Normal"/>
        <w:bidi w:val="0"/>
        <w:jc w:val="center"/>
        <w:rPr>
          <w:lang w:val="ru-RU"/>
        </w:rPr>
      </w:pPr>
      <w:r>
        <w:rPr>
          <w:lang w:val="ru-RU"/>
        </w:rPr>
        <w:t>лицом обязательных требований), применяемый при осуществлении</w:t>
      </w:r>
    </w:p>
    <w:p>
      <w:pPr>
        <w:pStyle w:val="Normal"/>
        <w:bidi w:val="0"/>
        <w:jc w:val="center"/>
        <w:rPr>
          <w:lang w:val="ru-RU"/>
        </w:rPr>
      </w:pPr>
      <w:r>
        <w:rPr>
          <w:lang w:val="ru-RU"/>
        </w:rPr>
        <w:t>регионального государственного экологического контроля (надзора)</w:t>
      </w:r>
    </w:p>
    <w:p>
      <w:pPr>
        <w:pStyle w:val="Normal"/>
        <w:bidi w:val="0"/>
        <w:jc w:val="center"/>
        <w:rPr>
          <w:lang w:val="ru-RU"/>
        </w:rPr>
      </w:pPr>
      <w:r>
        <w:rPr>
          <w:lang w:val="ru-RU"/>
        </w:rPr>
        <mc:AlternateContent>
          <mc:Choice Requires="wps">
            <w:drawing>
              <wp:anchor behindDoc="0" distT="0" distB="0" distL="0" distR="0" simplePos="0" locked="0" layoutInCell="0" allowOverlap="1" relativeHeight="2">
                <wp:simplePos x="0" y="0"/>
                <wp:positionH relativeFrom="column">
                  <wp:posOffset>4674235</wp:posOffset>
                </wp:positionH>
                <wp:positionV relativeFrom="paragraph">
                  <wp:posOffset>118745</wp:posOffset>
                </wp:positionV>
                <wp:extent cx="1534160" cy="962660"/>
                <wp:effectExtent l="0" t="0" r="0" b="0"/>
                <wp:wrapNone/>
                <wp:docPr id="1" name="Фи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600" cy="96192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Фигура1" stroked="t" o:allowincell="f" style="position:absolute;margin-left:368.05pt;margin-top:9.35pt;width:120.7pt;height:75.7pt;mso-wrap-style:none;v-text-anchor:middle">
                <v:fill o:detectmouseclick="t" on="false"/>
                <v:stroke color="black" joinstyle="round" endcap="flat"/>
                <w10:wrap type="none"/>
              </v:rect>
            </w:pict>
          </mc:Fallback>
        </mc:AlternateContent>
      </w:r>
    </w:p>
    <w:p>
      <w:pPr>
        <w:pStyle w:val="Normal"/>
        <w:bidi w:val="0"/>
        <w:jc w:val="right"/>
        <w:rPr>
          <w:lang w:val="ru-RU"/>
        </w:rPr>
      </w:pPr>
      <w:r>
        <w:rPr>
          <w:lang w:val="ru-RU"/>
        </w:rPr>
      </w:r>
    </w:p>
    <w:p>
      <w:pPr>
        <w:pStyle w:val="Normal"/>
        <w:bidi w:val="0"/>
        <w:jc w:val="right"/>
        <w:rPr>
          <w:lang w:val="ru-RU"/>
        </w:rPr>
      </w:pPr>
      <w:r>
        <w:rPr>
          <w:lang w:val="ru-RU"/>
        </w:rPr>
      </w:r>
    </w:p>
    <w:p>
      <w:pPr>
        <w:pStyle w:val="Normal"/>
        <w:bidi w:val="0"/>
        <w:jc w:val="right"/>
        <w:rPr>
          <w:lang w:val="ru-RU"/>
        </w:rPr>
      </w:pPr>
      <w:r>
        <w:rPr>
          <w:lang w:val="ru-RU"/>
        </w:rPr>
      </w:r>
    </w:p>
    <w:p>
      <w:pPr>
        <w:pStyle w:val="Normal"/>
        <w:bidi w:val="0"/>
        <w:jc w:val="right"/>
        <w:rPr>
          <w:lang w:val="ru-RU"/>
        </w:rPr>
      </w:pPr>
      <w:r>
        <w:rPr>
          <w:lang w:val="ru-RU"/>
        </w:rPr>
      </w:r>
    </w:p>
    <w:p>
      <w:pPr>
        <w:pStyle w:val="Normal"/>
        <w:bidi w:val="0"/>
        <w:jc w:val="right"/>
        <w:rPr>
          <w:lang w:val="ru-RU"/>
        </w:rPr>
      </w:pPr>
      <w:r>
        <w:rPr>
          <w:lang w:val="ru-RU"/>
        </w:rPr>
      </w:r>
    </w:p>
    <w:p>
      <w:pPr>
        <w:pStyle w:val="Normal"/>
        <w:bidi w:val="0"/>
        <w:jc w:val="right"/>
        <w:rPr>
          <w:lang w:val="ru-RU"/>
        </w:rPr>
      </w:pPr>
      <w:r>
        <w:rPr>
          <w:lang w:val="ru-RU"/>
        </w:rPr>
      </w:r>
    </w:p>
    <w:p>
      <w:pPr>
        <w:pStyle w:val="Normal"/>
        <w:bidi w:val="0"/>
        <w:jc w:val="right"/>
        <w:rPr>
          <w:lang w:val="en-US"/>
        </w:rPr>
      </w:pPr>
      <w:r>
        <w:rPr>
          <w:lang w:val="en-US"/>
        </w:rPr>
        <w:t>QR-</w:t>
      </w:r>
      <w:r>
        <w:rPr>
          <w:lang w:val="ru-RU"/>
        </w:rPr>
        <w:t xml:space="preserve">код        </w:t>
      </w:r>
    </w:p>
    <w:p>
      <w:pPr>
        <w:pStyle w:val="Normal"/>
        <w:bidi w:val="0"/>
        <w:jc w:val="left"/>
        <w:rPr>
          <w:lang w:val="ru-RU"/>
        </w:rPr>
      </w:pPr>
      <w:r>
        <w:rPr>
          <w:lang w:val="ru-RU"/>
        </w:rPr>
      </w:r>
    </w:p>
    <w:p>
      <w:pPr>
        <w:pStyle w:val="Normal"/>
        <w:bidi w:val="0"/>
        <w:jc w:val="left"/>
        <w:rPr>
          <w:lang w:val="ru-RU"/>
        </w:rPr>
      </w:pPr>
      <w:r>
        <w:rPr>
          <w:lang w:val="ru-RU"/>
        </w:rPr>
        <w:t>1. Вид контроля, внесенный в единый реестр видов контроля:</w:t>
      </w:r>
    </w:p>
    <w:p>
      <w:pPr>
        <w:pStyle w:val="Normal"/>
        <w:bidi w:val="0"/>
        <w:jc w:val="left"/>
        <w:rPr>
          <w:lang w:val="ru-RU"/>
        </w:rPr>
      </w:pPr>
      <w:r>
        <w:rPr>
          <w:lang w:val="ru-RU"/>
        </w:rPr>
        <w:t>Региональный государственный экологический контроль (надзор)________________________</w:t>
      </w:r>
    </w:p>
    <w:p>
      <w:pPr>
        <w:pStyle w:val="Normal"/>
        <w:bidi w:val="0"/>
        <w:jc w:val="left"/>
        <w:rPr>
          <w:lang w:val="ru-RU"/>
        </w:rPr>
      </w:pPr>
      <w:r>
        <w:rPr>
          <w:lang w:val="ru-RU"/>
        </w:rPr>
      </w:r>
    </w:p>
    <w:p>
      <w:pPr>
        <w:pStyle w:val="Normal"/>
        <w:bidi w:val="0"/>
        <w:jc w:val="left"/>
        <w:rPr>
          <w:lang w:val="ru-RU"/>
        </w:rPr>
      </w:pPr>
      <w:r>
        <w:rPr>
          <w:lang w:val="ru-RU"/>
        </w:rPr>
        <w:t>2. Наименование контрольного (надзорного) органа и реквизиты правового акта</w:t>
      </w:r>
    </w:p>
    <w:p>
      <w:pPr>
        <w:pStyle w:val="Normal"/>
        <w:bidi w:val="0"/>
        <w:jc w:val="left"/>
        <w:rPr>
          <w:lang w:val="ru-RU"/>
        </w:rPr>
      </w:pPr>
      <w:r>
        <w:rPr>
          <w:lang w:val="ru-RU"/>
        </w:rPr>
        <w:t>об утверждении формы проверочного лица:__________________________________________</w:t>
      </w:r>
    </w:p>
    <w:p>
      <w:pPr>
        <w:pStyle w:val="Normal"/>
        <w:bidi w:val="0"/>
        <w:jc w:val="left"/>
        <w:rPr>
          <w:lang w:val="ru-RU"/>
        </w:rPr>
      </w:pPr>
      <w:r>
        <w:rPr>
          <w:lang w:val="ru-RU"/>
        </w:rPr>
        <w:t>________________________________________________________________________________</w:t>
      </w:r>
    </w:p>
    <w:p>
      <w:pPr>
        <w:pStyle w:val="Normal"/>
        <w:bidi w:val="0"/>
        <w:jc w:val="left"/>
        <w:rPr>
          <w:lang w:val="ru-RU"/>
        </w:rPr>
      </w:pPr>
      <w:r>
        <w:rPr>
          <w:lang w:val="ru-RU"/>
        </w:rPr>
      </w:r>
    </w:p>
    <w:p>
      <w:pPr>
        <w:pStyle w:val="Normal"/>
        <w:bidi w:val="0"/>
        <w:jc w:val="left"/>
        <w:rPr>
          <w:lang w:val="ru-RU"/>
        </w:rPr>
      </w:pPr>
      <w:r>
        <w:rPr>
          <w:lang w:val="ru-RU"/>
        </w:rPr>
        <w:t>3. Дата заполнения проверочного листа: _____________________________________________</w:t>
      </w:r>
    </w:p>
    <w:p>
      <w:pPr>
        <w:pStyle w:val="Normal"/>
        <w:bidi w:val="0"/>
        <w:jc w:val="left"/>
        <w:rPr>
          <w:lang w:val="ru-RU"/>
        </w:rPr>
      </w:pPr>
      <w:r>
        <w:rPr>
          <w:lang w:val="ru-RU"/>
        </w:rPr>
      </w:r>
    </w:p>
    <w:p>
      <w:pPr>
        <w:pStyle w:val="Normal"/>
        <w:bidi w:val="0"/>
        <w:jc w:val="left"/>
        <w:rPr>
          <w:lang w:val="ru-RU"/>
        </w:rPr>
      </w:pPr>
      <w:r>
        <w:rPr>
          <w:lang w:val="ru-RU"/>
        </w:rPr>
        <w:t>4. Наименование контрольного (надзорного) мероприятия: _____________________________</w:t>
      </w:r>
    </w:p>
    <w:p>
      <w:pPr>
        <w:pStyle w:val="Normal"/>
        <w:bidi w:val="0"/>
        <w:jc w:val="left"/>
        <w:rPr>
          <w:lang w:val="ru-RU"/>
        </w:rPr>
      </w:pPr>
      <w:r>
        <w:rPr>
          <w:lang w:val="ru-RU"/>
        </w:rPr>
        <w:t>________________________________________________________________________________</w:t>
      </w:r>
    </w:p>
    <w:p>
      <w:pPr>
        <w:pStyle w:val="Normal"/>
        <w:bidi w:val="0"/>
        <w:jc w:val="left"/>
        <w:rPr>
          <w:lang w:val="ru-RU"/>
        </w:rPr>
      </w:pPr>
      <w:r>
        <w:rPr>
          <w:lang w:val="ru-RU"/>
        </w:rPr>
      </w:r>
    </w:p>
    <w:p>
      <w:pPr>
        <w:pStyle w:val="Normal"/>
        <w:bidi w:val="0"/>
        <w:jc w:val="left"/>
        <w:rPr>
          <w:lang w:val="ru-RU"/>
        </w:rPr>
      </w:pPr>
      <w:r>
        <w:rPr>
          <w:lang w:val="ru-RU"/>
        </w:rPr>
        <w:t>5. Объект контроля, в отношении которого проводится контрольное (надзорное) мероприятие: ____________________________________________________________________</w:t>
      </w:r>
    </w:p>
    <w:p>
      <w:pPr>
        <w:pStyle w:val="Normal"/>
        <w:bidi w:val="0"/>
        <w:jc w:val="left"/>
        <w:rPr>
          <w:lang w:val="ru-RU"/>
        </w:rPr>
      </w:pPr>
      <w:r>
        <w:rPr>
          <w:lang w:val="ru-RU"/>
        </w:rPr>
        <w:t>________________________________________________________________________________</w:t>
      </w:r>
    </w:p>
    <w:p>
      <w:pPr>
        <w:pStyle w:val="Normal"/>
        <w:bidi w:val="0"/>
        <w:jc w:val="left"/>
        <w:rPr>
          <w:lang w:val="ru-RU"/>
        </w:rPr>
      </w:pPr>
      <w:r>
        <w:rPr>
          <w:lang w:val="ru-RU"/>
        </w:rPr>
      </w:r>
    </w:p>
    <w:p>
      <w:pPr>
        <w:pStyle w:val="Normal"/>
        <w:bidi w:val="0"/>
        <w:jc w:val="both"/>
        <w:rPr>
          <w:lang w:val="ru-RU"/>
        </w:rPr>
      </w:pPr>
      <w:r>
        <w:rPr>
          <w:lang w:val="ru-RU"/>
        </w:rPr>
        <w:t>6. Фамилия, имя, отчество (при наличии)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организации (ее филиалов, представительств, обособленных структурных подразделений), являющегося контролируемым лицом</w:t>
      </w:r>
    </w:p>
    <w:p>
      <w:pPr>
        <w:pStyle w:val="Normal"/>
        <w:bidi w:val="0"/>
        <w:jc w:val="both"/>
        <w:rPr>
          <w:lang w:val="ru-RU"/>
        </w:rPr>
      </w:pPr>
      <w:r>
        <w:rPr>
          <w:lang w:val="ru-RU"/>
        </w:rPr>
        <w:t>________________________________________________________________________________________________________________________________________________________________</w:t>
      </w:r>
    </w:p>
    <w:p>
      <w:pPr>
        <w:pStyle w:val="Normal"/>
        <w:bidi w:val="0"/>
        <w:jc w:val="both"/>
        <w:rPr>
          <w:lang w:val="ru-RU"/>
        </w:rPr>
      </w:pPr>
      <w:r>
        <w:rPr>
          <w:lang w:val="ru-RU"/>
        </w:rPr>
        <w:t>7. Место проведения контрольного (надзорного) мероприятия с заполнением проверочного листа:__________________________________________________________________________</w:t>
      </w:r>
    </w:p>
    <w:p>
      <w:pPr>
        <w:pStyle w:val="Normal"/>
        <w:bidi w:val="0"/>
        <w:jc w:val="both"/>
        <w:rPr>
          <w:lang w:val="ru-RU"/>
        </w:rPr>
      </w:pPr>
      <w:r>
        <w:rPr>
          <w:lang w:val="ru-RU"/>
        </w:rPr>
        <w:t>________________________________________________________________________________</w:t>
      </w:r>
    </w:p>
    <w:p>
      <w:pPr>
        <w:pStyle w:val="Normal"/>
        <w:bidi w:val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bidi w:val="0"/>
        <w:jc w:val="both"/>
        <w:rPr>
          <w:lang w:val="ru-RU"/>
        </w:rPr>
      </w:pPr>
      <w:r>
        <w:rPr>
          <w:lang w:val="ru-RU"/>
        </w:rPr>
        <w:t>8. 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органа:__________________________________________________</w:t>
      </w:r>
    </w:p>
    <w:p>
      <w:pPr>
        <w:pStyle w:val="Normal"/>
        <w:bidi w:val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bidi w:val="0"/>
        <w:jc w:val="both"/>
        <w:rPr>
          <w:lang w:val="ru-RU"/>
        </w:rPr>
      </w:pPr>
      <w:r>
        <w:rPr>
          <w:lang w:val="ru-RU"/>
        </w:rPr>
        <w:t>9. Учетный номер контрольного (надзорного) мероприятия:_____________________________</w:t>
      </w:r>
    </w:p>
    <w:p>
      <w:pPr>
        <w:pStyle w:val="Normal"/>
        <w:bidi w:val="0"/>
        <w:jc w:val="both"/>
        <w:rPr>
          <w:lang w:val="ru-RU"/>
        </w:rPr>
      </w:pPr>
      <w:r>
        <w:rPr>
          <w:lang w:val="ru-RU"/>
        </w:rPr>
        <w:t>________________________________________________________________________________</w:t>
      </w:r>
    </w:p>
    <w:p>
      <w:pPr>
        <w:pStyle w:val="Normal"/>
        <w:bidi w:val="0"/>
        <w:jc w:val="both"/>
        <w:rPr>
          <w:lang w:val="en-US"/>
        </w:rPr>
      </w:pPr>
      <w:r>
        <w:rPr>
          <w:lang w:val="ru-RU"/>
        </w:rPr>
        <w:t>10.Должность,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профилактических мероприятий и контрольных (надзорных) мероприятий, проводящего контрольное (надзорное) мероприятие и заполняющего проверочный лист:_________________________________________________</w:t>
      </w:r>
    </w:p>
    <w:p>
      <w:pPr>
        <w:pStyle w:val="Normal"/>
        <w:bidi w:val="0"/>
        <w:jc w:val="both"/>
        <w:rPr>
          <w:lang w:val="ru-RU"/>
        </w:rPr>
      </w:pPr>
      <w:r>
        <w:rPr>
          <w:lang w:val="ru-RU"/>
        </w:rPr>
        <w:t>________________________________________________________________________________</w:t>
      </w:r>
    </w:p>
    <w:p>
      <w:pPr>
        <w:pStyle w:val="Normal"/>
        <w:bidi w:val="0"/>
        <w:jc w:val="both"/>
        <w:rPr>
          <w:lang w:val="ru-RU"/>
        </w:rPr>
      </w:pPr>
      <w:r>
        <w:rPr>
          <w:lang w:val="ru-RU"/>
        </w:rPr>
        <w:t>11. Перечень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требований:</w:t>
      </w:r>
    </w:p>
    <w:p>
      <w:pPr>
        <w:pStyle w:val="Normal"/>
        <w:bidi w:val="0"/>
        <w:jc w:val="both"/>
        <w:rPr>
          <w:lang w:val="ru-RU"/>
        </w:rPr>
      </w:pPr>
      <w:r>
        <w:rPr>
          <w:lang w:val="ru-RU"/>
        </w:rPr>
      </w:r>
    </w:p>
    <w:tbl>
      <w:tblPr>
        <w:tblW w:w="9645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630"/>
        <w:gridCol w:w="3855"/>
        <w:gridCol w:w="2595"/>
        <w:gridCol w:w="1080"/>
        <w:gridCol w:w="1485"/>
      </w:tblGrid>
      <w:tr>
        <w:trPr/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№</w:t>
            </w:r>
          </w:p>
        </w:tc>
        <w:tc>
          <w:tcPr>
            <w:tcW w:w="3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Вопросы, содержащие обязательные требования</w:t>
            </w:r>
          </w:p>
        </w:tc>
        <w:tc>
          <w:tcPr>
            <w:tcW w:w="2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Ответы на вопросы (да/нет/неприемлемо)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bidi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Примечание*</w:t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bidi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</w:p>
        </w:tc>
      </w:tr>
      <w:tr>
        <w:trPr/>
        <w:tc>
          <w:tcPr>
            <w:tcW w:w="9645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bidi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Внесение платы за негативное воздействие на окружающую среду</w:t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Внесена ли плата за негативное воздействие на окружающую среду (далее — плата) юридическими лицами и индивидуальными предпринимателями, обязанными вносить плату (далее — лица, обязанные вносить плату)?</w:t>
            </w:r>
          </w:p>
        </w:tc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exact" w:line="274"/>
              <w:ind w:left="22" w:right="0" w:hanging="22"/>
              <w:jc w:val="left"/>
              <w:rPr>
                <w:sz w:val="20"/>
                <w:szCs w:val="20"/>
              </w:rPr>
            </w:pPr>
            <w:r>
              <w:rPr>
                <w:rStyle w:val="FontStyle27"/>
              </w:rPr>
              <w:t>пункты 2, 3 статьи 16.4 Федерального закона от 10.01.2002 №7-ФЗ "Об охране окружающей среды"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bidi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exact" w:line="274"/>
              <w:ind w:left="7" w:right="0" w:hanging="7"/>
              <w:jc w:val="left"/>
              <w:rPr/>
            </w:pPr>
            <w:r>
              <w:rPr>
                <w:rStyle w:val="FontStyle27"/>
              </w:rPr>
              <w:t>Внесена ли плата за негативное воздействие на окружающую среду не позднее 1-го марта года, следующего за отчетным периодом (календарным годом)?</w:t>
            </w:r>
          </w:p>
        </w:tc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exact" w:line="274"/>
              <w:ind w:left="14" w:right="0" w:hanging="14"/>
              <w:jc w:val="left"/>
              <w:rPr/>
            </w:pPr>
            <w:r>
              <w:rPr>
                <w:rStyle w:val="FontStyle27"/>
              </w:rPr>
              <w:t>пункты 2, 3 статьи 16.4 Федерального закона от 10.01.2002 №7-ФЗ "Об охране окружающей среды"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bidi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exact" w:line="274"/>
              <w:jc w:val="left"/>
              <w:rPr/>
            </w:pPr>
            <w:r>
              <w:rPr>
                <w:rStyle w:val="FontStyle27"/>
              </w:rPr>
              <w:t>Внесены ли лицами, обязанными вносить плату, за исключением субъектов малого и среднего предпринимательства, квартальные авансовые платежи (кроме четвертого квартала) не позднее 20-го числа месяца, следующего за последним месяцем соответствующего квартала текущего отчетного периода?</w:t>
            </w:r>
          </w:p>
        </w:tc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exact" w:line="274"/>
              <w:ind w:left="7" w:right="0" w:hanging="7"/>
              <w:jc w:val="left"/>
              <w:rPr/>
            </w:pPr>
            <w:r>
              <w:rPr>
                <w:rStyle w:val="FontStyle27"/>
              </w:rPr>
              <w:t>пункт 4 статьи 16.4 Федерального закона от 10.01.2002 №7-ФЗ "Об охране окружающей среды"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bidi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exact" w:line="274"/>
              <w:ind w:left="0" w:right="0" w:firstLine="14"/>
              <w:jc w:val="left"/>
              <w:rPr/>
            </w:pPr>
            <w:r>
              <w:rPr>
                <w:rStyle w:val="FontStyle27"/>
                <w:lang w:val="ru-RU"/>
              </w:rPr>
              <w:t>П</w:t>
            </w:r>
            <w:r>
              <w:rPr>
                <w:rStyle w:val="FontStyle27"/>
              </w:rPr>
              <w:t>редставлена ли в Росприроднадзор декларация о плате за негативное воздействие на окружающую среду лицами, обязанными вносить плату?</w:t>
            </w:r>
          </w:p>
        </w:tc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exact" w:line="274"/>
              <w:ind w:left="0" w:right="0" w:firstLine="7"/>
              <w:jc w:val="left"/>
              <w:rPr/>
            </w:pPr>
            <w:r>
              <w:rPr>
                <w:rStyle w:val="FontStyle27"/>
              </w:rPr>
              <w:t>пункт 8 статьи 16.4 Федерального закона от 10.01.2002 №7-ФЗ "Об охране окружающей среды"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bidi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Представлена ли декларация о плате за негативное воздействие на окружающую среду не позднее 10-го марта года, следующего за отчетным периодом (календарным годом)?</w:t>
            </w:r>
          </w:p>
        </w:tc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exact" w:line="274"/>
              <w:ind w:left="0" w:right="0" w:firstLine="7"/>
              <w:jc w:val="left"/>
              <w:rPr>
                <w:sz w:val="20"/>
                <w:szCs w:val="20"/>
              </w:rPr>
            </w:pPr>
            <w:r>
              <w:rPr>
                <w:rStyle w:val="FontStyle27"/>
              </w:rPr>
              <w:t>пункт 8 статьи 16.4 Федерального закона от 10.01.2002 №7-ФЗ "Об охране окружающей среды"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bidi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auto" w:line="240"/>
              <w:jc w:val="left"/>
              <w:rPr/>
            </w:pPr>
            <w:r>
              <w:rPr>
                <w:rStyle w:val="FontStyle27"/>
              </w:rPr>
              <w:t>6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exact" w:line="274"/>
              <w:ind w:left="22" w:right="0" w:hanging="22"/>
              <w:jc w:val="left"/>
              <w:rPr/>
            </w:pPr>
            <w:r>
              <w:rPr>
                <w:rStyle w:val="FontStyle27"/>
              </w:rPr>
              <w:t xml:space="preserve">Представлена ли липом, обязанным вносить плату за негативное воздействие на окружающую среду, полная и достоверная информация в декларации о плате за негативное воздействие на </w:t>
            </w:r>
            <w:r>
              <w:rPr>
                <w:rStyle w:val="FontStyle27"/>
                <w:lang w:val="ru-RU"/>
              </w:rPr>
              <w:t>окружающую среду</w:t>
            </w:r>
            <w:r>
              <w:rPr>
                <w:rStyle w:val="FontStyle27"/>
              </w:rPr>
              <w:t>?</w:t>
            </w:r>
          </w:p>
        </w:tc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exact" w:line="274"/>
              <w:ind w:left="22" w:right="0" w:hanging="22"/>
              <w:jc w:val="left"/>
              <w:rPr/>
            </w:pPr>
            <w:r>
              <w:rPr>
                <w:rStyle w:val="FontStyle27"/>
                <w:lang w:val="ru-RU"/>
              </w:rPr>
              <w:t>П</w:t>
            </w:r>
            <w:r>
              <w:rPr>
                <w:rStyle w:val="FontStyle27"/>
              </w:rPr>
              <w:t>орядок представления декларации о плате за негативное воздействие на окружающую среду и се формы,</w:t>
            </w:r>
          </w:p>
          <w:p>
            <w:pPr>
              <w:pStyle w:val="Style141"/>
              <w:widowControl/>
              <w:bidi w:val="0"/>
              <w:spacing w:lineRule="exact" w:line="274"/>
              <w:ind w:left="14" w:right="0" w:hanging="14"/>
              <w:jc w:val="left"/>
              <w:rPr/>
            </w:pPr>
            <w:r>
              <w:rPr>
                <w:rStyle w:val="FontStyle27"/>
              </w:rPr>
              <w:t>утвержденный Приказ</w:t>
            </w:r>
            <w:r>
              <w:rPr>
                <w:rStyle w:val="FontStyle27"/>
                <w:lang w:val="ru-RU"/>
              </w:rPr>
              <w:t>ом</w:t>
            </w:r>
            <w:r>
              <w:rPr>
                <w:rStyle w:val="FontStyle27"/>
              </w:rPr>
              <w:t xml:space="preserve"> Минприроды России от 10.12.2020 № 1043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bidi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auto" w:line="240"/>
              <w:jc w:val="left"/>
              <w:rPr/>
            </w:pPr>
            <w:r>
              <w:rPr>
                <w:rStyle w:val="FontStyle27"/>
              </w:rPr>
              <w:t>7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exact" w:line="274"/>
              <w:ind w:left="7" w:right="0" w:hanging="7"/>
              <w:jc w:val="left"/>
              <w:rPr/>
            </w:pPr>
            <w:r>
              <w:rPr>
                <w:rStyle w:val="FontStyle27"/>
              </w:rPr>
              <w:t>Соответствуют ли мероприятия по снижению негативного воздействия на окружающую среду, затраты по которым вычтены из суммы платы, плану снижения выбросов и сбросов, плану мероприятий но охране окружающей среды, программе повышения экологической эффективности?</w:t>
            </w:r>
          </w:p>
        </w:tc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exact" w:line="274"/>
              <w:ind w:left="7" w:right="0" w:hanging="7"/>
              <w:jc w:val="left"/>
              <w:rPr/>
            </w:pPr>
            <w:r>
              <w:rPr>
                <w:rStyle w:val="FontStyle27"/>
              </w:rPr>
              <w:t>пункт 11 статьи 16.3 Федерального закона от 10.01.2002 №7-ФЗ "Об охране окружающей среды"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bidi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9645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bidi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Проведение государственной экологической экспертизы</w:t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auto" w:line="240"/>
              <w:jc w:val="left"/>
              <w:rPr/>
            </w:pPr>
            <w:r>
              <w:rPr>
                <w:rStyle w:val="FontStyle27"/>
              </w:rPr>
              <w:t>8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exact" w:line="274"/>
              <w:ind w:left="0" w:right="0" w:firstLine="7"/>
              <w:jc w:val="left"/>
              <w:rPr/>
            </w:pPr>
            <w:r>
              <w:rPr>
                <w:rStyle w:val="FontStyle27"/>
              </w:rPr>
              <w:t>Получено ли положительное заключение государственной экологической экспертизы федерального уровня в отношении проектов технической документации на новые технику, технологию, использование которых может оказать воздействие на окружающую среду?</w:t>
            </w:r>
          </w:p>
        </w:tc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exact" w:line="274"/>
              <w:ind w:left="0" w:right="0" w:firstLine="7"/>
              <w:jc w:val="left"/>
              <w:rPr/>
            </w:pPr>
            <w:r>
              <w:rPr>
                <w:rStyle w:val="FontStyle27"/>
              </w:rPr>
              <w:t>подпункт 5 статьи 11 Федерального закона от 23.11.1995 № 174-ФЗ "Об экологической экспертизе"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bidi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auto" w:line="240"/>
              <w:jc w:val="left"/>
              <w:rPr/>
            </w:pPr>
            <w:r>
              <w:rPr>
                <w:rStyle w:val="FontStyle27"/>
              </w:rPr>
              <w:t>9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exact" w:line="274"/>
              <w:ind w:left="0" w:right="0" w:firstLine="14"/>
              <w:jc w:val="left"/>
              <w:rPr/>
            </w:pPr>
            <w:r>
              <w:rPr>
                <w:rStyle w:val="FontStyle27"/>
              </w:rPr>
              <w:t xml:space="preserve">Получено ли положительное заключение государственной экологической экспертизы федерального уровня в отношении технической документации </w:t>
            </w:r>
            <w:r>
              <w:rPr>
                <w:rStyle w:val="FontStyle27"/>
                <w:lang w:val="ru-RU"/>
              </w:rPr>
              <w:t>н</w:t>
            </w:r>
            <w:r>
              <w:rPr>
                <w:rStyle w:val="FontStyle27"/>
              </w:rPr>
              <w:t>а новые вещества, которые могут поступать в природную среду?</w:t>
            </w:r>
          </w:p>
        </w:tc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exact" w:line="274"/>
              <w:ind w:left="0" w:right="0" w:firstLine="14"/>
              <w:jc w:val="left"/>
              <w:rPr/>
            </w:pPr>
            <w:r>
              <w:rPr>
                <w:rStyle w:val="FontStyle27"/>
              </w:rPr>
              <w:t>подпункт 5 статьи 11 Федерального закона от 23.11.1995 № 174-ФЗ "Об экологической экспертизе"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bidi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auto" w:line="240"/>
              <w:jc w:val="left"/>
              <w:rPr/>
            </w:pPr>
            <w:r>
              <w:rPr>
                <w:rStyle w:val="FontStyle27"/>
              </w:rPr>
              <w:t>10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exact" w:line="274"/>
              <w:ind w:left="0" w:right="0" w:firstLine="14"/>
              <w:jc w:val="left"/>
              <w:rPr/>
            </w:pPr>
            <w:r>
              <w:rPr>
                <w:rStyle w:val="FontStyle27"/>
              </w:rPr>
              <w:t xml:space="preserve">Получено ли положительное заключение государственной экологической экспертизы федерального уровня в отношении проектной документации искусственных земельных участков, создание которых предполагается осуществлять </w:t>
            </w:r>
            <w:r>
              <w:rPr>
                <w:rStyle w:val="FontStyle27"/>
                <w:lang w:val="ru-RU"/>
              </w:rPr>
              <w:t>н</w:t>
            </w:r>
            <w:r>
              <w:rPr>
                <w:rStyle w:val="FontStyle27"/>
              </w:rPr>
              <w:t>а водных объектах, находящихся в собственности Российской Федерации?</w:t>
            </w:r>
          </w:p>
        </w:tc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exact" w:line="274"/>
              <w:ind w:left="0" w:right="0" w:firstLine="14"/>
              <w:jc w:val="left"/>
              <w:rPr/>
            </w:pPr>
            <w:r>
              <w:rPr>
                <w:rStyle w:val="FontStyle27"/>
              </w:rPr>
              <w:t>подпункт 7.3 статьи 11 Федерального закона от 23.11.1995 № 174-ФЗ "Об экологической экспертизе"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bidi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31"/>
              <w:widowControl/>
              <w:bidi w:val="0"/>
              <w:snapToGrid w:val="false"/>
              <w:jc w:val="left"/>
              <w:rPr/>
            </w:pPr>
            <w:r>
              <w:rPr/>
            </w:r>
          </w:p>
          <w:p>
            <w:pPr>
              <w:pStyle w:val="Style141"/>
              <w:widowControl/>
              <w:bidi w:val="0"/>
              <w:spacing w:lineRule="auto" w:line="240"/>
              <w:jc w:val="left"/>
              <w:rPr/>
            </w:pPr>
            <w:r>
              <w:rPr>
                <w:rStyle w:val="FontStyle27"/>
              </w:rPr>
              <w:t>11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auto" w:line="240"/>
              <w:jc w:val="left"/>
              <w:rPr/>
            </w:pPr>
            <w:r>
              <w:rPr>
                <w:rStyle w:val="FontStyle27"/>
              </w:rPr>
              <w:t>Получено ли положительное заключение</w:t>
            </w:r>
          </w:p>
          <w:p>
            <w:pPr>
              <w:pStyle w:val="Style141"/>
              <w:widowControl/>
              <w:bidi w:val="0"/>
              <w:spacing w:lineRule="exact" w:line="274"/>
              <w:jc w:val="left"/>
              <w:rPr/>
            </w:pPr>
            <w:r>
              <w:rPr>
                <w:rStyle w:val="FontStyle27"/>
              </w:rPr>
              <w:t>государственной экологической экспертизы регионального уровня в отношении проектной документации объектов, строительство, реконструкцию которых предполагается осуществлять в границах особо охраняемых природных территорий регионального и местного значения?</w:t>
            </w:r>
          </w:p>
        </w:tc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auto" w:line="240"/>
              <w:jc w:val="left"/>
              <w:rPr/>
            </w:pPr>
            <w:r>
              <w:rPr>
                <w:rStyle w:val="FontStyle27"/>
              </w:rPr>
              <w:t>подпункт 4.1 статьи 12</w:t>
            </w:r>
          </w:p>
          <w:p>
            <w:pPr>
              <w:pStyle w:val="Style141"/>
              <w:widowControl/>
              <w:bidi w:val="0"/>
              <w:spacing w:lineRule="exact" w:line="274"/>
              <w:jc w:val="left"/>
              <w:rPr/>
            </w:pPr>
            <w:r>
              <w:rPr>
                <w:rStyle w:val="FontStyle27"/>
              </w:rPr>
              <w:t>Федерального закона от 23.11.1995 № 174-ФЗ "Об экологической экспертизе"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bidi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auto" w:line="240"/>
              <w:jc w:val="left"/>
              <w:rPr/>
            </w:pPr>
            <w:r>
              <w:rPr>
                <w:rStyle w:val="FontStyle27"/>
              </w:rPr>
              <w:t>12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exact" w:line="274"/>
              <w:ind w:left="7" w:right="0" w:hanging="7"/>
              <w:jc w:val="left"/>
              <w:rPr/>
            </w:pPr>
            <w:r>
              <w:rPr>
                <w:rStyle w:val="FontStyle27"/>
              </w:rPr>
              <w:t xml:space="preserve">Получено ли положительное заключение государственной экологической экспертизы федерального или регионального уровня в отношении объекта государственной экологической экспертизы, указанного в статьях 11, 12 Федерального закона от 23.11.1995 № 174-ФЗ "Об экологической экспертизе" и </w:t>
            </w:r>
            <w:r>
              <w:rPr>
                <w:rStyle w:val="FontStyle27"/>
                <w:lang w:val="ru-RU"/>
              </w:rPr>
              <w:t>ра</w:t>
            </w:r>
            <w:r>
              <w:rPr>
                <w:rStyle w:val="FontStyle27"/>
                <w:lang w:val="ru-RU"/>
              </w:rPr>
              <w:t>нее</w:t>
            </w:r>
            <w:r>
              <w:rPr>
                <w:rStyle w:val="FontStyle27"/>
              </w:rPr>
              <w:t xml:space="preserve"> получившего положительное заключение государственной экологической экспертизы, в случае:</w:t>
            </w:r>
          </w:p>
          <w:p>
            <w:pPr>
              <w:pStyle w:val="Style191"/>
              <w:widowControl/>
              <w:tabs>
                <w:tab w:val="clear" w:pos="706"/>
                <w:tab w:val="left" w:pos="216" w:leader="none"/>
              </w:tabs>
              <w:bidi w:val="0"/>
              <w:spacing w:lineRule="exact" w:line="274"/>
              <w:ind w:left="14" w:right="0" w:hanging="14"/>
              <w:jc w:val="left"/>
              <w:rPr/>
            </w:pPr>
            <w:r>
              <w:rPr>
                <w:rStyle w:val="FontStyle27"/>
              </w:rPr>
              <w:t>-</w:t>
              <w:tab/>
              <w:t>доработки такого объекта по замечаниям проведенной ранее государственной экологической экспертизы;</w:t>
            </w:r>
          </w:p>
          <w:p>
            <w:pPr>
              <w:pStyle w:val="Style191"/>
              <w:widowControl/>
              <w:tabs>
                <w:tab w:val="clear" w:pos="706"/>
                <w:tab w:val="left" w:pos="201" w:leader="none"/>
              </w:tabs>
              <w:bidi w:val="0"/>
              <w:spacing w:lineRule="exact" w:line="274"/>
              <w:ind w:left="7" w:right="0" w:hanging="7"/>
              <w:jc w:val="left"/>
              <w:rPr/>
            </w:pPr>
            <w:r>
              <w:rPr>
                <w:rStyle w:val="FontStyle27"/>
              </w:rPr>
              <w:t>-</w:t>
              <w:tab/>
              <w:t>реализации такого объекта с отступлениями от проектной документации, получившей положительное заключение государственной экологической экспертизы, за исключением случаев, предусмотренных подпунктом 7.5 статьи 11 Федерального закона от 23.11.1995 № 174-ФЗ "Об экологической экспертизе", и (или) в случае внесения изменений в указанную проектную документацию;</w:t>
            </w:r>
          </w:p>
          <w:p>
            <w:pPr>
              <w:pStyle w:val="Style191"/>
              <w:widowControl/>
              <w:tabs>
                <w:tab w:val="clear" w:pos="706"/>
                <w:tab w:val="left" w:pos="187" w:leader="none"/>
              </w:tabs>
              <w:bidi w:val="0"/>
              <w:spacing w:lineRule="exact" w:line="274"/>
              <w:jc w:val="left"/>
              <w:rPr/>
            </w:pPr>
            <w:r>
              <w:rPr>
                <w:rStyle w:val="FontStyle27"/>
              </w:rPr>
              <w:t>-</w:t>
              <w:tab/>
              <w:t>истечения срока действия положительного заключения государственной экологической экспертизы;</w:t>
            </w:r>
          </w:p>
          <w:p>
            <w:pPr>
              <w:pStyle w:val="Style191"/>
              <w:widowControl/>
              <w:tabs>
                <w:tab w:val="clear" w:pos="706"/>
                <w:tab w:val="left" w:pos="187" w:leader="none"/>
              </w:tabs>
              <w:bidi w:val="0"/>
              <w:spacing w:lineRule="exact" w:line="281"/>
              <w:ind w:left="0" w:right="0" w:firstLine="7"/>
              <w:jc w:val="left"/>
              <w:rPr/>
            </w:pPr>
            <w:r>
              <w:rPr>
                <w:rStyle w:val="FontStyle27"/>
              </w:rPr>
              <w:t>-</w:t>
              <w:tab/>
              <w:t>внесения изменений в документацию, получившую положительное заключение государственной экологической экспертизы?</w:t>
            </w:r>
          </w:p>
        </w:tc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exact" w:line="274"/>
              <w:ind w:left="7" w:right="0" w:hanging="7"/>
              <w:jc w:val="left"/>
              <w:rPr/>
            </w:pPr>
            <w:r>
              <w:rPr>
                <w:rStyle w:val="FontStyle27"/>
              </w:rPr>
              <w:t>подпункт 8 статьи 11, подпункт 5 статьи 12 Федерального закона от 23.11.1995 № 174-ФЗ "Об экологической экспертизе"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bidi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auto" w:line="240"/>
              <w:jc w:val="left"/>
              <w:rPr/>
            </w:pPr>
            <w:r>
              <w:rPr>
                <w:rStyle w:val="FontStyle27"/>
              </w:rPr>
              <w:t>13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exact" w:line="274"/>
              <w:ind w:left="0" w:right="0" w:firstLine="22"/>
              <w:jc w:val="left"/>
              <w:rPr/>
            </w:pPr>
            <w:r>
              <w:rPr>
                <w:rStyle w:val="FontStyle27"/>
              </w:rPr>
              <w:t>Осуществляется ли хозяйственная и иная деятельность в соответствии с документацией, получившей положительное заключение государственной экологической экспертизы в случае реализации объекта государственной экологической</w:t>
            </w:r>
          </w:p>
          <w:p>
            <w:pPr>
              <w:pStyle w:val="Style141"/>
              <w:widowControl/>
              <w:bidi w:val="0"/>
              <w:spacing w:lineRule="auto" w:line="240"/>
              <w:jc w:val="left"/>
              <w:rPr/>
            </w:pPr>
            <w:r>
              <w:rPr>
                <w:rStyle w:val="FontStyle27"/>
              </w:rPr>
              <w:t>экспертизы?</w:t>
            </w:r>
          </w:p>
        </w:tc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exact" w:line="274"/>
              <w:ind w:left="0" w:right="0" w:firstLine="14"/>
              <w:jc w:val="left"/>
              <w:rPr/>
            </w:pPr>
            <w:r>
              <w:rPr>
                <w:rStyle w:val="FontStyle27"/>
              </w:rPr>
              <w:t>абзац пятый статьи 27 Федерального закона от 23.11.1995 № 174-ФЗ "Об экологической экспертизе"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bidi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9645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bidi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Осуществление отдельных видов хозяйственной и иной деятельности</w:t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auto" w:line="240"/>
              <w:jc w:val="left"/>
              <w:rPr/>
            </w:pPr>
            <w:r>
              <w:rPr>
                <w:rStyle w:val="FontStyle27"/>
              </w:rPr>
              <w:t>14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exact" w:line="274"/>
              <w:ind w:left="14" w:right="0" w:hanging="14"/>
              <w:jc w:val="left"/>
              <w:rPr/>
            </w:pPr>
            <w:r>
              <w:rPr>
                <w:rStyle w:val="FontStyle27"/>
                <w:lang w:val="ru-RU"/>
              </w:rPr>
              <w:t>П</w:t>
            </w:r>
            <w:r>
              <w:rPr>
                <w:rStyle w:val="FontStyle27"/>
              </w:rPr>
              <w:t>роведены ли в полном объеме при вводе в эксплуатацию объектов капитального строительства предусмотренные</w:t>
            </w:r>
            <w:bookmarkStart w:id="0" w:name="_GoBack"/>
            <w:bookmarkEnd w:id="0"/>
            <w:r>
              <w:rPr>
                <w:rStyle w:val="FontStyle27"/>
              </w:rPr>
              <w:t xml:space="preserve"> проектной документацией таких объектов мероприятия по охране окружающей среды, в том числе по восстановлению природной среды?</w:t>
            </w:r>
          </w:p>
        </w:tc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exact" w:line="274"/>
              <w:ind w:left="22" w:right="0" w:hanging="22"/>
              <w:jc w:val="left"/>
              <w:rPr/>
            </w:pPr>
            <w:r>
              <w:rPr>
                <w:rStyle w:val="FontStyle27"/>
              </w:rPr>
              <w:t>пункт 1 статьи 38 Федерального закона от 10.01.2002 №7-ФЗ "Об охране окружающей среды"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bidi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auto" w:line="240"/>
              <w:jc w:val="left"/>
              <w:rPr/>
            </w:pPr>
            <w:r>
              <w:rPr>
                <w:rStyle w:val="FontStyle27"/>
              </w:rPr>
              <w:t>15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exact" w:line="274"/>
              <w:ind w:left="7" w:right="0" w:hanging="7"/>
              <w:jc w:val="left"/>
              <w:rPr/>
            </w:pPr>
            <w:r>
              <w:rPr>
                <w:rStyle w:val="FontStyle27"/>
              </w:rPr>
              <w:t>Соблюдается ли запрет на ввод в эксплуатацию объектов капитального строительства не оснащенных техническими средствами и технологиями, направленными на комплексное предотвращение и (или) минимизацию негативного воздействия на окружающую среду?</w:t>
            </w:r>
          </w:p>
        </w:tc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exact" w:line="274"/>
              <w:jc w:val="left"/>
              <w:rPr/>
            </w:pPr>
            <w:r>
              <w:rPr>
                <w:rStyle w:val="FontStyle27"/>
              </w:rPr>
              <w:t>пункт 2 статьи 38 Федерального закона от 10.01.2002 №7-ФЗ "Об охране окружающей среды"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bidi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auto" w:line="240"/>
              <w:jc w:val="left"/>
              <w:rPr/>
            </w:pPr>
            <w:r>
              <w:rPr>
                <w:rStyle w:val="FontStyle27"/>
              </w:rPr>
              <w:t>16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exact" w:line="274"/>
              <w:jc w:val="left"/>
              <w:rPr/>
            </w:pPr>
            <w:r>
              <w:rPr>
                <w:rStyle w:val="FontStyle27"/>
              </w:rPr>
              <w:t>Осуществляется ли эксплуатация объектов капитального строительства в соответствии с требованиями в области охраны окружающей среды, в том числе проводятся ли мероприятия по:</w:t>
            </w:r>
          </w:p>
          <w:p>
            <w:pPr>
              <w:pStyle w:val="Style171"/>
              <w:widowControl/>
              <w:tabs>
                <w:tab w:val="clear" w:pos="706"/>
                <w:tab w:val="left" w:pos="504" w:leader="none"/>
              </w:tabs>
              <w:bidi w:val="0"/>
              <w:spacing w:lineRule="exact" w:line="274"/>
              <w:jc w:val="left"/>
              <w:rPr/>
            </w:pPr>
            <w:r>
              <w:rPr>
                <w:rStyle w:val="FontStyle27"/>
              </w:rPr>
              <w:t>-</w:t>
              <w:tab/>
              <w:t>сохранению и восстановлению природной среды:</w:t>
            </w:r>
          </w:p>
          <w:p>
            <w:pPr>
              <w:pStyle w:val="Style171"/>
              <w:widowControl/>
              <w:tabs>
                <w:tab w:val="clear" w:pos="706"/>
                <w:tab w:val="left" w:pos="504" w:leader="none"/>
              </w:tabs>
              <w:bidi w:val="0"/>
              <w:spacing w:lineRule="exact" w:line="274"/>
              <w:jc w:val="left"/>
              <w:rPr/>
            </w:pPr>
            <w:r>
              <w:rPr>
                <w:rStyle w:val="FontStyle27"/>
              </w:rPr>
              <w:t>-</w:t>
              <w:tab/>
              <w:t>рациональному использованию природных ресурсов;</w:t>
            </w:r>
          </w:p>
          <w:p>
            <w:pPr>
              <w:pStyle w:val="Style171"/>
              <w:widowControl/>
              <w:tabs>
                <w:tab w:val="clear" w:pos="706"/>
                <w:tab w:val="left" w:pos="504" w:leader="none"/>
              </w:tabs>
              <w:bidi w:val="0"/>
              <w:spacing w:lineRule="exact" w:line="274"/>
              <w:jc w:val="left"/>
              <w:rPr/>
            </w:pPr>
            <w:r>
              <w:rPr>
                <w:rStyle w:val="FontStyle27"/>
              </w:rPr>
              <w:t>-</w:t>
              <w:tab/>
              <w:t>обеспечению экологической безопасности;</w:t>
            </w:r>
          </w:p>
          <w:p>
            <w:pPr>
              <w:pStyle w:val="Style171"/>
              <w:widowControl/>
              <w:tabs>
                <w:tab w:val="clear" w:pos="706"/>
                <w:tab w:val="left" w:pos="504" w:leader="none"/>
              </w:tabs>
              <w:bidi w:val="0"/>
              <w:spacing w:lineRule="exact" w:line="274"/>
              <w:jc w:val="left"/>
              <w:rPr/>
            </w:pPr>
            <w:r>
              <w:rPr>
                <w:rStyle w:val="FontStyle27"/>
              </w:rPr>
              <w:t>-</w:t>
              <w:tab/>
              <w:t>предотвращению негативного воздействия на окружающую среду?</w:t>
            </w:r>
          </w:p>
        </w:tc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exact" w:line="274"/>
              <w:ind w:left="0" w:right="0" w:firstLine="7"/>
              <w:jc w:val="left"/>
              <w:rPr/>
            </w:pPr>
            <w:r>
              <w:rPr>
                <w:rStyle w:val="FontStyle27"/>
              </w:rPr>
              <w:t>пункт 1 статьи 39 Федерального закона от 10.01.2002 №7-ФЗ "Об охране окружающей среды"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bidi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auto" w:line="240"/>
              <w:jc w:val="left"/>
              <w:rPr/>
            </w:pPr>
            <w:r>
              <w:rPr>
                <w:rStyle w:val="FontStyle27"/>
              </w:rPr>
              <w:t>17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exact" w:line="274"/>
              <w:ind w:left="0" w:right="0" w:firstLine="7"/>
              <w:jc w:val="left"/>
              <w:rPr/>
            </w:pPr>
            <w:r>
              <w:rPr>
                <w:rStyle w:val="FontStyle27"/>
              </w:rPr>
              <w:t>Разработаны и реализованы ли при выводе из эксплуатации и сносе объектов капитального строительства мероприятия по охране окружающей среды, в том числе мероприятия по восстановлению природной среды?</w:t>
            </w:r>
          </w:p>
        </w:tc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exact" w:line="274"/>
              <w:ind w:left="0" w:right="0" w:firstLine="7"/>
              <w:jc w:val="left"/>
              <w:rPr/>
            </w:pPr>
            <w:r>
              <w:rPr>
                <w:rStyle w:val="FontStyle27"/>
              </w:rPr>
              <w:t>пункт 2 статьи 39 Федерального закона от 10.01.2002 №7-ФЗ "Об охране окружающей среды"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bidi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auto" w:line="240"/>
              <w:jc w:val="left"/>
              <w:rPr/>
            </w:pPr>
            <w:r>
              <w:rPr>
                <w:rStyle w:val="FontStyle27"/>
              </w:rPr>
              <w:t>18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exact" w:line="274"/>
              <w:ind w:left="0" w:right="0" w:firstLine="7"/>
              <w:jc w:val="left"/>
              <w:rPr/>
            </w:pPr>
            <w:r>
              <w:rPr>
                <w:rStyle w:val="FontStyle27"/>
              </w:rPr>
              <w:t>Проводятся ли при осуществлении деятельности в сфере сельского хозяйства мероприятия но:</w:t>
            </w:r>
          </w:p>
          <w:p>
            <w:pPr>
              <w:pStyle w:val="Style171"/>
              <w:widowControl/>
              <w:tabs>
                <w:tab w:val="clear" w:pos="706"/>
                <w:tab w:val="left" w:pos="490" w:leader="none"/>
              </w:tabs>
              <w:bidi w:val="0"/>
              <w:spacing w:lineRule="exact" w:line="274"/>
              <w:ind w:left="0" w:right="0" w:firstLine="281"/>
              <w:jc w:val="left"/>
              <w:rPr/>
            </w:pPr>
            <w:r>
              <w:rPr>
                <w:rStyle w:val="FontStyle27"/>
              </w:rPr>
              <w:t>-</w:t>
              <w:tab/>
              <w:t>сохранению и восстановлению природной среды:</w:t>
            </w:r>
          </w:p>
          <w:p>
            <w:pPr>
              <w:pStyle w:val="Style171"/>
              <w:widowControl/>
              <w:tabs>
                <w:tab w:val="clear" w:pos="706"/>
                <w:tab w:val="left" w:pos="490" w:leader="none"/>
              </w:tabs>
              <w:bidi w:val="0"/>
              <w:spacing w:lineRule="exact" w:line="274"/>
              <w:ind w:left="0" w:right="0" w:firstLine="281"/>
              <w:jc w:val="left"/>
              <w:rPr/>
            </w:pPr>
            <w:r>
              <w:rPr>
                <w:rStyle w:val="FontStyle27"/>
              </w:rPr>
              <w:t>-</w:t>
              <w:tab/>
              <w:t>рациональному использованию природных ресурсов;</w:t>
            </w:r>
          </w:p>
          <w:p>
            <w:pPr>
              <w:pStyle w:val="Style171"/>
              <w:widowControl/>
              <w:tabs>
                <w:tab w:val="clear" w:pos="706"/>
                <w:tab w:val="left" w:pos="490" w:leader="none"/>
              </w:tabs>
              <w:bidi w:val="0"/>
              <w:spacing w:lineRule="exact" w:line="274"/>
              <w:ind w:left="0" w:right="0" w:firstLine="274"/>
              <w:jc w:val="left"/>
              <w:rPr/>
            </w:pPr>
            <w:r>
              <w:rPr>
                <w:rStyle w:val="FontStyle27"/>
              </w:rPr>
              <w:t>-</w:t>
              <w:tab/>
              <w:t>обеспечению экологической безопасности;</w:t>
            </w:r>
          </w:p>
          <w:p>
            <w:pPr>
              <w:pStyle w:val="Style171"/>
              <w:widowControl/>
              <w:tabs>
                <w:tab w:val="clear" w:pos="706"/>
                <w:tab w:val="left" w:pos="490" w:leader="none"/>
              </w:tabs>
              <w:bidi w:val="0"/>
              <w:spacing w:lineRule="exact" w:line="274"/>
              <w:ind w:left="0" w:right="0" w:firstLine="274"/>
              <w:jc w:val="left"/>
              <w:rPr/>
            </w:pPr>
            <w:r>
              <w:rPr>
                <w:rStyle w:val="FontStyle27"/>
              </w:rPr>
              <w:t>-</w:t>
              <w:tab/>
              <w:t>предотвращению негативного воздействия на окружающую среду?</w:t>
            </w:r>
          </w:p>
        </w:tc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exact" w:line="274"/>
              <w:jc w:val="left"/>
              <w:rPr/>
            </w:pPr>
            <w:r>
              <w:rPr>
                <w:rStyle w:val="FontStyle27"/>
                <w:lang w:val="ru-RU"/>
              </w:rPr>
              <w:t>с</w:t>
            </w:r>
            <w:r>
              <w:rPr>
                <w:rStyle w:val="FontStyle27"/>
              </w:rPr>
              <w:t>татья 42 Федерального закона от 10.01.2002 №7-ФЗ "Об охране окружающей среды"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bidi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auto" w:line="240"/>
              <w:jc w:val="right"/>
              <w:rPr/>
            </w:pPr>
            <w:r>
              <w:rPr>
                <w:rStyle w:val="FontStyle27"/>
              </w:rPr>
              <w:t>19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exact" w:line="274"/>
              <w:jc w:val="left"/>
              <w:rPr/>
            </w:pPr>
            <w:r>
              <w:rPr>
                <w:rStyle w:val="FontStyle27"/>
              </w:rPr>
              <w:t>Сообщают ли лица своевременно полную и достоверную информацию:</w:t>
            </w:r>
          </w:p>
          <w:p>
            <w:pPr>
              <w:pStyle w:val="Style171"/>
              <w:widowControl/>
              <w:tabs>
                <w:tab w:val="clear" w:pos="706"/>
                <w:tab w:val="left" w:pos="475" w:leader="none"/>
              </w:tabs>
              <w:bidi w:val="0"/>
              <w:ind w:left="0" w:right="0" w:firstLine="274"/>
              <w:jc w:val="left"/>
              <w:rPr/>
            </w:pPr>
            <w:r>
              <w:rPr>
                <w:rStyle w:val="FontStyle27"/>
              </w:rPr>
              <w:t>-</w:t>
              <w:tab/>
              <w:t>о состоянии окружающей среды и природных ресурсах;</w:t>
            </w:r>
          </w:p>
          <w:p>
            <w:pPr>
              <w:pStyle w:val="Style171"/>
              <w:widowControl/>
              <w:tabs>
                <w:tab w:val="clear" w:pos="706"/>
                <w:tab w:val="left" w:pos="475" w:leader="none"/>
              </w:tabs>
              <w:bidi w:val="0"/>
              <w:ind w:left="0" w:right="0" w:firstLine="266"/>
              <w:jc w:val="left"/>
              <w:rPr/>
            </w:pPr>
            <w:r>
              <w:rPr>
                <w:rStyle w:val="FontStyle27"/>
              </w:rPr>
              <w:t>-</w:t>
              <w:tab/>
              <w:t>об источниках загрязнения окружающей среды и природных ресурсов или иного вредного воздействия на окружающую среду и природные ресурсы;</w:t>
            </w:r>
          </w:p>
          <w:p>
            <w:pPr>
              <w:pStyle w:val="Style171"/>
              <w:widowControl/>
              <w:tabs>
                <w:tab w:val="clear" w:pos="706"/>
                <w:tab w:val="left" w:pos="475" w:leader="none"/>
              </w:tabs>
              <w:bidi w:val="0"/>
              <w:spacing w:lineRule="exact" w:line="281"/>
              <w:ind w:left="0" w:right="0" w:firstLine="266"/>
              <w:jc w:val="left"/>
              <w:rPr/>
            </w:pPr>
            <w:r>
              <w:rPr>
                <w:rStyle w:val="FontStyle27"/>
              </w:rPr>
              <w:t>-</w:t>
              <w:tab/>
              <w:t>о состоянии водных объектов и других объектов окружающей среды?</w:t>
            </w:r>
          </w:p>
        </w:tc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exact" w:line="274"/>
              <w:ind w:left="0" w:right="0" w:firstLine="7"/>
              <w:jc w:val="left"/>
              <w:rPr/>
            </w:pPr>
            <w:r>
              <w:rPr>
                <w:rStyle w:val="FontStyle27"/>
              </w:rPr>
              <w:t>пункт 2 части 4 статьи 8 Федерального закона от 27.07.2006 № 149-ФЗ "Об информации, информационных технологиях и о защите информации"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bidi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9645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bidi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Государственный учет объектов, оказывающих негативное воздействие на окружающую среду</w:t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auto" w:line="240"/>
              <w:jc w:val="right"/>
              <w:rPr/>
            </w:pPr>
            <w:r>
              <w:rPr>
                <w:rStyle w:val="FontStyle27"/>
              </w:rPr>
              <w:t>20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exact" w:line="274"/>
              <w:ind w:left="14" w:right="0" w:hanging="14"/>
              <w:jc w:val="left"/>
              <w:rPr/>
            </w:pPr>
            <w:r>
              <w:rPr>
                <w:rStyle w:val="FontStyle27"/>
              </w:rPr>
              <w:t>Обеспечена ли юридическим лицом, индивидуальным предпринимателем постановка объектов, оказывающих негативное воздействие на окружающую среду, II, III и IV категорий на государственный учет?</w:t>
            </w:r>
          </w:p>
        </w:tc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exact" w:line="274"/>
              <w:ind w:left="7" w:right="0" w:hanging="7"/>
              <w:jc w:val="left"/>
              <w:rPr/>
            </w:pPr>
            <w:r>
              <w:rPr>
                <w:rStyle w:val="FontStyle27"/>
              </w:rPr>
              <w:t>пункт 1 статьи 4.1, пункт 1 статьи 69.2 Федерального закона от 10.01.2002 №7-ФЗ "Об охране окружающей среды"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bidi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auto" w:line="240"/>
              <w:jc w:val="right"/>
              <w:rPr/>
            </w:pPr>
            <w:r>
              <w:rPr>
                <w:rStyle w:val="FontStyle27"/>
              </w:rPr>
              <w:t>21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exact" w:line="274"/>
              <w:ind w:left="14" w:right="0" w:hanging="14"/>
              <w:jc w:val="left"/>
              <w:rPr/>
            </w:pPr>
            <w:r>
              <w:rPr>
                <w:rStyle w:val="FontStyle27"/>
              </w:rPr>
              <w:t>Подало ли юридическое лицо, индивидуальный предприниматель заявку о постановке на государственный учет объектов, оказывающих негативное воздействие на окружающую среду, не позднее чем в течение шести месяцев со дня начала эксплуатации указанных объектов?</w:t>
            </w:r>
          </w:p>
        </w:tc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exact" w:line="274"/>
              <w:ind w:left="7" w:right="0" w:hanging="7"/>
              <w:jc w:val="left"/>
              <w:rPr/>
            </w:pPr>
            <w:r>
              <w:rPr>
                <w:rStyle w:val="FontStyle27"/>
              </w:rPr>
              <w:t>пункт 2 статьи 69.2 Федерального закона от 10.01.2002 №7-ФЗ "Об охране окружающей среды"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bidi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auto" w:line="240"/>
              <w:jc w:val="right"/>
              <w:rPr/>
            </w:pPr>
            <w:r>
              <w:rPr>
                <w:rStyle w:val="FontStyle27"/>
              </w:rPr>
              <w:t>22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exact" w:line="274"/>
              <w:jc w:val="left"/>
              <w:rPr/>
            </w:pPr>
            <w:r>
              <w:rPr>
                <w:rStyle w:val="FontStyle27"/>
              </w:rPr>
              <w:t>Обеспечено ли юридическим лицом, индивидуальным предпринимателем предоставление полной и достоверной информации, содержащейся в заявлении о постановке на государственный учет объектов, оказывающих негативное воздействие на окружающую среду?</w:t>
            </w:r>
          </w:p>
        </w:tc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exact" w:line="274"/>
              <w:jc w:val="left"/>
              <w:rPr/>
            </w:pPr>
            <w:r>
              <w:rPr>
                <w:rStyle w:val="FontStyle27"/>
              </w:rPr>
              <w:t>пункт 1 статьи 69 Федерального закона от 10.01.2002 №7-ФЗ "Об охране окружающей среды";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bidi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auto" w:line="240"/>
              <w:jc w:val="right"/>
              <w:rPr/>
            </w:pPr>
            <w:r>
              <w:rPr>
                <w:rStyle w:val="FontStyle27"/>
              </w:rPr>
              <w:t>23.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exact" w:line="274"/>
              <w:ind w:left="0" w:right="0" w:firstLine="7"/>
              <w:jc w:val="left"/>
              <w:rPr/>
            </w:pPr>
            <w:r>
              <w:rPr>
                <w:rStyle w:val="FontStyle27"/>
              </w:rPr>
              <w:t>Представлена ли юридическим лицом, индивидуальным предпринимателем с целью актуализации сведений об объектах, оказывающих негативное воздействие на окружающую среду, следующая информация (далее -информация об изменениях):</w:t>
            </w:r>
          </w:p>
          <w:p>
            <w:pPr>
              <w:pStyle w:val="Style171"/>
              <w:widowControl/>
              <w:tabs>
                <w:tab w:val="clear" w:pos="706"/>
                <w:tab w:val="left" w:pos="511" w:leader="none"/>
              </w:tabs>
              <w:bidi w:val="0"/>
              <w:spacing w:lineRule="exact" w:line="274"/>
              <w:ind w:left="0" w:right="0" w:firstLine="302"/>
              <w:jc w:val="left"/>
              <w:rPr/>
            </w:pPr>
            <w:r>
              <w:rPr>
                <w:rStyle w:val="FontStyle27"/>
              </w:rPr>
              <w:t>-</w:t>
              <w:tab/>
              <w:t>о замене юридического лица или индивидуального предпринимателя, осуществляющих хозяйственную и (или) иную деятельность на объекте, оказывающем негативное воздействие на окружающую среду;</w:t>
            </w:r>
          </w:p>
          <w:p>
            <w:pPr>
              <w:pStyle w:val="Style171"/>
              <w:widowControl/>
              <w:tabs>
                <w:tab w:val="clear" w:pos="706"/>
                <w:tab w:val="left" w:pos="511" w:leader="none"/>
              </w:tabs>
              <w:bidi w:val="0"/>
              <w:spacing w:lineRule="exact" w:line="274"/>
              <w:ind w:left="0" w:right="0" w:hanging="0"/>
              <w:jc w:val="left"/>
              <w:rPr/>
            </w:pPr>
            <w:r>
              <w:rPr>
                <w:rStyle w:val="FontStyle27"/>
              </w:rPr>
              <w:t>-</w:t>
              <w:tab/>
              <w:t>о реорганизации юридического лица</w:t>
            </w:r>
          </w:p>
          <w:p>
            <w:pPr>
              <w:pStyle w:val="Style171"/>
              <w:widowControl/>
              <w:tabs>
                <w:tab w:val="clear" w:pos="706"/>
                <w:tab w:val="left" w:pos="511" w:leader="none"/>
              </w:tabs>
              <w:bidi w:val="0"/>
              <w:spacing w:lineRule="exact" w:line="274"/>
              <w:ind w:left="0" w:right="0" w:hanging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 форме преобразования;</w:t>
            </w:r>
          </w:p>
          <w:p>
            <w:pPr>
              <w:pStyle w:val="Style171"/>
              <w:widowControl/>
              <w:tabs>
                <w:tab w:val="clear" w:pos="706"/>
                <w:tab w:val="left" w:pos="511" w:leader="none"/>
              </w:tabs>
              <w:bidi w:val="0"/>
              <w:spacing w:lineRule="exact" w:line="274"/>
              <w:ind w:left="0" w:right="0" w:hanging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 об изменении наименования юридического лица;</w:t>
            </w:r>
          </w:p>
          <w:p>
            <w:pPr>
              <w:pStyle w:val="Style171"/>
              <w:widowControl/>
              <w:tabs>
                <w:tab w:val="clear" w:pos="706"/>
                <w:tab w:val="left" w:pos="511" w:leader="none"/>
              </w:tabs>
              <w:bidi w:val="0"/>
              <w:spacing w:lineRule="exact" w:line="274"/>
              <w:ind w:left="0" w:right="0" w:hanging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 об изменении адреса (места нахождения) юридического лица;</w:t>
            </w:r>
          </w:p>
          <w:p>
            <w:pPr>
              <w:pStyle w:val="Style171"/>
              <w:widowControl/>
              <w:tabs>
                <w:tab w:val="clear" w:pos="706"/>
                <w:tab w:val="left" w:pos="511" w:leader="none"/>
              </w:tabs>
              <w:bidi w:val="0"/>
              <w:spacing w:lineRule="exact" w:line="274"/>
              <w:ind w:left="0" w:right="0" w:hanging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 об изменении фамилии, имени, отчества (при наличии) индивидуального предпринимателя;</w:t>
            </w:r>
          </w:p>
          <w:p>
            <w:pPr>
              <w:pStyle w:val="Style171"/>
              <w:widowControl/>
              <w:tabs>
                <w:tab w:val="clear" w:pos="706"/>
                <w:tab w:val="left" w:pos="511" w:leader="none"/>
              </w:tabs>
              <w:bidi w:val="0"/>
              <w:spacing w:lineRule="exact" w:line="274"/>
              <w:ind w:left="0" w:right="0" w:hanging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 об изменении места жительства индивидуального предпринимателя;</w:t>
            </w:r>
          </w:p>
          <w:p>
            <w:pPr>
              <w:pStyle w:val="Style171"/>
              <w:widowControl/>
              <w:tabs>
                <w:tab w:val="clear" w:pos="706"/>
                <w:tab w:val="left" w:pos="511" w:leader="none"/>
              </w:tabs>
              <w:bidi w:val="0"/>
              <w:spacing w:lineRule="exact" w:line="274"/>
              <w:ind w:left="0" w:right="0" w:hanging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 об изменении реквизитов документа, удостоверяющего личность индивидуального предпринимателя;</w:t>
            </w:r>
          </w:p>
          <w:p>
            <w:pPr>
              <w:pStyle w:val="Style171"/>
              <w:widowControl/>
              <w:tabs>
                <w:tab w:val="clear" w:pos="706"/>
                <w:tab w:val="left" w:pos="511" w:leader="none"/>
              </w:tabs>
              <w:bidi w:val="0"/>
              <w:spacing w:lineRule="exact" w:line="274"/>
              <w:ind w:left="0" w:right="0" w:hanging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 об изменении места нахождения объекта, оказывающего негативное воздействие на окружающую среду?</w:t>
            </w:r>
          </w:p>
        </w:tc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exact" w:line="274"/>
              <w:ind w:left="0" w:right="0" w:firstLine="14"/>
              <w:jc w:val="left"/>
              <w:rPr/>
            </w:pPr>
            <w:r>
              <w:rPr>
                <w:rStyle w:val="FontStyle27"/>
              </w:rPr>
              <w:t>пункт 6 статьи 69.2 Федерального закона от 10.01.2002 №7-ФЗ "Об охране окружающей среды"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bidi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Представлена ли юридическим лицом, индивидуальным предпринимателем информация об изменениях, указанных в абзацах втором и третьем пункта 6 статьи 69.2 Федерального закона от 10.01.2002 № 7-ФЗ, в срок не позднее чем через тридцать дней со дня государственной регистрации таких изменений?</w:t>
            </w:r>
          </w:p>
        </w:tc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Пункт 7 статьи 69.2 Федерального закона от 10.01.2002 № 7-ФЗ «Об охране окружающей среды»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bidi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Представлена ли юридическим лицом, индивидуальным предпринимателем с целью актуализации сведений об объектах, оказывающих негативное воздействие на окружающую среду, следующая информация:</w:t>
            </w:r>
          </w:p>
          <w:p>
            <w:pPr>
              <w:pStyle w:val="Style19"/>
              <w:bidi w:val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 об изменении характеристик технологических процессов основных производств, источников загрязнения окружающей среды;</w:t>
            </w:r>
          </w:p>
          <w:p>
            <w:pPr>
              <w:pStyle w:val="Style19"/>
              <w:bidi w:val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 об изменении характеристик технических средств по обезвреживанию выбросов, сбросов загрязняющих веществ, технологий использования, обезвреживания и размещения отходов производства и потребления?</w:t>
            </w:r>
          </w:p>
        </w:tc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Пункт 6 статьи 69.2 Федерального закона от 10.01.2002 № 7-ФЗ «Об охране окружающей среды»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bidi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Представлены ли юридическим лицом, индивидуальным предпринимателем сведения о прекращении деятельности на объекте, оказывающем негативное воздействие на окружающую среду, с целью снятия с государственного учета такого объекта?</w:t>
            </w:r>
          </w:p>
        </w:tc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Пункт 11 статьи 69.2 Федерального закона от 10.01.2002 № 7-ФЗ «Об охране окружающей среды»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bidi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9645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bidi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Подготовка в области охраны окружающей среды и экологической безопасности</w:t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auto" w:line="240"/>
              <w:jc w:val="center"/>
              <w:rPr/>
            </w:pPr>
            <w:r>
              <w:rPr>
                <w:rStyle w:val="FontStyle27"/>
              </w:rPr>
              <w:t>27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exact" w:line="274"/>
              <w:ind w:left="0" w:right="0" w:firstLine="7"/>
              <w:jc w:val="left"/>
              <w:rPr/>
            </w:pPr>
            <w:r>
              <w:rPr>
                <w:rStyle w:val="FontStyle27"/>
              </w:rPr>
              <w:t>Имеют ли подготовку в области охраны окружающей среды и экологической безопасности:</w:t>
            </w:r>
          </w:p>
          <w:p>
            <w:pPr>
              <w:pStyle w:val="Style171"/>
              <w:widowControl/>
              <w:tabs>
                <w:tab w:val="clear" w:pos="706"/>
                <w:tab w:val="left" w:pos="482" w:leader="none"/>
              </w:tabs>
              <w:bidi w:val="0"/>
              <w:spacing w:lineRule="exact" w:line="274"/>
              <w:ind w:left="0" w:right="0" w:hanging="0"/>
              <w:jc w:val="left"/>
              <w:rPr/>
            </w:pPr>
            <w:r>
              <w:rPr>
                <w:rStyle w:val="FontStyle27"/>
              </w:rPr>
              <w:t>-</w:t>
              <w:tab/>
              <w:t>руководители организаций;</w:t>
            </w:r>
          </w:p>
          <w:p>
            <w:pPr>
              <w:pStyle w:val="Style171"/>
              <w:widowControl/>
              <w:tabs>
                <w:tab w:val="clear" w:pos="706"/>
                <w:tab w:val="left" w:pos="482" w:leader="none"/>
              </w:tabs>
              <w:bidi w:val="0"/>
              <w:spacing w:lineRule="exact" w:line="274"/>
              <w:ind w:left="0" w:right="0" w:firstLine="281"/>
              <w:jc w:val="left"/>
              <w:rPr/>
            </w:pPr>
            <w:r>
              <w:rPr>
                <w:rStyle w:val="FontStyle27"/>
              </w:rPr>
              <w:t>-</w:t>
              <w:tab/>
              <w:t>специалисты, ответственные за принятие решений при осуществлении хозяйственной и иной деятельности, которая оказывает или может оказать негативное воздействие на окружающую среду?</w:t>
            </w:r>
          </w:p>
        </w:tc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exact" w:line="274"/>
              <w:jc w:val="left"/>
              <w:rPr/>
            </w:pPr>
            <w:r>
              <w:rPr>
                <w:rStyle w:val="FontStyle27"/>
              </w:rPr>
              <w:t>пункт 1 статьи 73 Федерального закона от 10.01.2002 №7-ФЗ "Об охране окружающей среды"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bidi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9645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bidi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Возмещение вреда, причиненного окружающей среде</w:t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auto" w:line="240"/>
              <w:jc w:val="right"/>
              <w:rPr/>
            </w:pPr>
            <w:r>
              <w:rPr>
                <w:rStyle w:val="FontStyle27"/>
              </w:rPr>
              <w:t>28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exact" w:line="274"/>
              <w:ind w:left="7" w:right="0" w:hanging="7"/>
              <w:jc w:val="left"/>
              <w:rPr/>
            </w:pPr>
            <w:r>
              <w:rPr>
                <w:rStyle w:val="FontStyle27"/>
              </w:rPr>
              <w:t>Возмещен ли в полном объеме юридическим лицом или индивидуальным предпринимателем вред окружающей среде, причиненный ими в результате ее загрязнения, истощения, порчи, уничтожения, нерационального использования природных ресурсов, деградации и разрушения естественных экологических систем, природных комплексов и природных ландшафтов и иного нарушения законодательства в области охраны окружающей среды?</w:t>
            </w:r>
          </w:p>
        </w:tc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exact" w:line="274"/>
              <w:ind w:left="22" w:right="0" w:hanging="22"/>
              <w:jc w:val="left"/>
              <w:rPr/>
            </w:pPr>
            <w:r>
              <w:rPr>
                <w:rStyle w:val="FontStyle27"/>
              </w:rPr>
              <w:t>пункт 1 статьи 77 Федерального закона от 10.01.2002 №7-ФЗ "Об охране окружающей среды"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bidi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9645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bidi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Производственный экологический контроль</w:t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auto" w:line="240"/>
              <w:jc w:val="right"/>
              <w:rPr/>
            </w:pPr>
            <w:r>
              <w:rPr>
                <w:rStyle w:val="FontStyle27"/>
              </w:rPr>
              <w:t>29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exact" w:line="274"/>
              <w:ind w:left="7" w:right="0" w:hanging="7"/>
              <w:jc w:val="left"/>
              <w:rPr/>
            </w:pPr>
            <w:r>
              <w:rPr>
                <w:rStyle w:val="FontStyle27"/>
              </w:rPr>
              <w:t>Утверждена ли юридическим лицом, индивидуальным предпринимателем, осуществляющим хозяйственную и (или) иную деятельность на объектах II и III категорий, программа производственного экологического контроля (далее - программа)?</w:t>
            </w:r>
          </w:p>
        </w:tc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exact" w:line="274"/>
              <w:ind w:left="14" w:right="0" w:hanging="14"/>
              <w:jc w:val="left"/>
              <w:rPr/>
            </w:pPr>
            <w:r>
              <w:rPr>
                <w:rStyle w:val="FontStyle27"/>
              </w:rPr>
              <w:t>пункт 2 статьи 67 Федерального закона от 10.01.2002 №7-ФЗ "Об охране окружающей среды"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bidi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auto" w:line="240"/>
              <w:jc w:val="right"/>
              <w:rPr/>
            </w:pPr>
            <w:r>
              <w:rPr>
                <w:rStyle w:val="FontStyle27"/>
              </w:rPr>
              <w:t>30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exact" w:line="274"/>
              <w:jc w:val="left"/>
              <w:rPr/>
            </w:pPr>
            <w:r>
              <w:rPr>
                <w:rStyle w:val="FontStyle27"/>
              </w:rPr>
              <w:t>Утверждена ли юридическим лицом, индивидуальным предпринимателем программа по каждому объекту II и III категорий с учетом:</w:t>
            </w:r>
          </w:p>
          <w:p>
            <w:pPr>
              <w:pStyle w:val="Style171"/>
              <w:widowControl/>
              <w:tabs>
                <w:tab w:val="clear" w:pos="706"/>
                <w:tab w:val="left" w:pos="490" w:leader="none"/>
              </w:tabs>
              <w:bidi w:val="0"/>
              <w:spacing w:lineRule="exact" w:line="274"/>
              <w:ind w:left="0" w:right="0" w:hanging="0"/>
              <w:jc w:val="left"/>
              <w:rPr/>
            </w:pPr>
            <w:r>
              <w:rPr>
                <w:rStyle w:val="FontStyle27"/>
              </w:rPr>
              <w:t>-</w:t>
              <w:tab/>
              <w:t>его категории;</w:t>
            </w:r>
          </w:p>
          <w:p>
            <w:pPr>
              <w:pStyle w:val="Style171"/>
              <w:widowControl/>
              <w:tabs>
                <w:tab w:val="clear" w:pos="706"/>
                <w:tab w:val="left" w:pos="490" w:leader="none"/>
              </w:tabs>
              <w:bidi w:val="0"/>
              <w:spacing w:lineRule="exact" w:line="274"/>
              <w:ind w:left="0" w:right="0" w:hanging="0"/>
              <w:jc w:val="left"/>
              <w:rPr/>
            </w:pPr>
            <w:r>
              <w:rPr>
                <w:rStyle w:val="FontStyle27"/>
              </w:rPr>
              <w:t>-</w:t>
              <w:tab/>
              <w:t>применяемых технологий;</w:t>
            </w:r>
          </w:p>
          <w:p>
            <w:pPr>
              <w:pStyle w:val="Style171"/>
              <w:widowControl/>
              <w:tabs>
                <w:tab w:val="clear" w:pos="706"/>
                <w:tab w:val="left" w:pos="490" w:leader="none"/>
              </w:tabs>
              <w:bidi w:val="0"/>
              <w:spacing w:lineRule="exact" w:line="274"/>
              <w:ind w:left="0" w:right="0" w:hanging="0"/>
              <w:jc w:val="left"/>
              <w:rPr/>
            </w:pPr>
            <w:r>
              <w:rPr>
                <w:rStyle w:val="FontStyle27"/>
              </w:rPr>
              <w:t>-</w:t>
              <w:tab/>
              <w:t>особенностей производственного процесса;</w:t>
            </w:r>
          </w:p>
          <w:p>
            <w:pPr>
              <w:pStyle w:val="Style171"/>
              <w:widowControl/>
              <w:tabs>
                <w:tab w:val="clear" w:pos="706"/>
                <w:tab w:val="left" w:pos="490" w:leader="none"/>
              </w:tabs>
              <w:bidi w:val="0"/>
              <w:spacing w:lineRule="exact" w:line="274"/>
              <w:ind w:left="0" w:right="0" w:hanging="0"/>
              <w:jc w:val="left"/>
              <w:rPr/>
            </w:pPr>
            <w:r>
              <w:rPr>
                <w:rStyle w:val="FontStyle27"/>
              </w:rPr>
              <w:t>-</w:t>
              <w:tab/>
              <w:t>оказываемого негативного воздействия на окружающую среду?</w:t>
            </w:r>
          </w:p>
        </w:tc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exact" w:line="274"/>
              <w:ind w:left="7" w:right="0" w:hanging="7"/>
              <w:jc w:val="left"/>
              <w:rPr/>
            </w:pPr>
            <w:r>
              <w:rPr>
                <w:rStyle w:val="FontStyle27"/>
              </w:rPr>
              <w:t>абзац первый пункта 1 Требований к содержанию программы производственного экологического контроля, утвержден</w:t>
              <w:softHyphen/>
              <w:t>ных приказом Минприроды России от 28.02.2018 №74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bidi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auto" w:line="240"/>
              <w:jc w:val="right"/>
              <w:rPr/>
            </w:pPr>
            <w:r>
              <w:rPr>
                <w:rStyle w:val="FontStyle27"/>
              </w:rPr>
              <w:t>31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exact" w:line="274"/>
              <w:ind w:left="0" w:right="0" w:firstLine="29"/>
              <w:jc w:val="left"/>
              <w:rPr/>
            </w:pPr>
            <w:r>
              <w:rPr>
                <w:rStyle w:val="FontStyle27"/>
              </w:rPr>
              <w:t>Соответствует ли утвержденная юридическим лицом, индивидуальным предпринимателем программа установленным требованиям к ее содержанию?</w:t>
            </w:r>
          </w:p>
        </w:tc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exact" w:line="274"/>
              <w:ind w:left="0" w:right="0" w:firstLine="14"/>
              <w:jc w:val="left"/>
              <w:rPr/>
            </w:pPr>
            <w:r>
              <w:rPr>
                <w:rStyle w:val="FontStyle27"/>
              </w:rPr>
              <w:t>пункт 3 статьи 67 Федерального закона от 10.01.2002 №7-ФЗ "Об охране окружающей среды";</w:t>
            </w:r>
          </w:p>
          <w:p>
            <w:pPr>
              <w:pStyle w:val="Style141"/>
              <w:widowControl/>
              <w:bidi w:val="0"/>
              <w:spacing w:lineRule="exact" w:line="274"/>
              <w:ind w:left="43" w:right="0" w:hanging="43"/>
              <w:jc w:val="left"/>
              <w:rPr/>
            </w:pPr>
            <w:r>
              <w:rPr>
                <w:rStyle w:val="FontStyle27"/>
              </w:rPr>
              <w:t xml:space="preserve">пункты </w:t>
            </w:r>
            <w:r>
              <w:rPr>
                <w:rStyle w:val="FontStyle27"/>
                <w:spacing w:val="70"/>
              </w:rPr>
              <w:t xml:space="preserve">2-9 </w:t>
            </w:r>
            <w:r>
              <w:rPr>
                <w:rStyle w:val="FontStyle27"/>
              </w:rPr>
              <w:t>Требований к содержа</w:t>
              <w:softHyphen/>
              <w:t>нию программы производственного экологического контроля, утвержден</w:t>
              <w:softHyphen/>
              <w:t>ных приказом Минприроды России от 28.02.2018 №74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bidi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auto" w:line="240"/>
              <w:jc w:val="left"/>
              <w:rPr/>
            </w:pPr>
            <w:r>
              <w:rPr>
                <w:rStyle w:val="FontStyle27"/>
              </w:rPr>
              <w:t>32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exact" w:line="274"/>
              <w:ind w:left="14" w:right="0" w:hanging="14"/>
              <w:jc w:val="left"/>
              <w:rPr/>
            </w:pPr>
            <w:r>
              <w:rPr>
                <w:rStyle w:val="FontStyle27"/>
              </w:rPr>
              <w:t>Скорректирована ли юридическим лицом, индивидуальным предпринимателем программа в течение 60 рабочих дней со дня изменения технологических процессов, замены технологического оборудования, сырья, приводящих к:</w:t>
            </w:r>
          </w:p>
          <w:p>
            <w:pPr>
              <w:pStyle w:val="Style171"/>
              <w:widowControl/>
              <w:tabs>
                <w:tab w:val="clear" w:pos="706"/>
                <w:tab w:val="left" w:pos="497" w:leader="none"/>
              </w:tabs>
              <w:bidi w:val="0"/>
              <w:spacing w:lineRule="exact" w:line="274"/>
              <w:ind w:left="0" w:right="0" w:firstLine="274"/>
              <w:jc w:val="left"/>
              <w:rPr/>
            </w:pPr>
            <w:r>
              <w:rPr>
                <w:rStyle w:val="FontStyle27"/>
              </w:rPr>
              <w:t>-</w:t>
              <w:tab/>
              <w:t>изменениям характера, вида оказываемого объектом негативного воздействия на окружающую среду;</w:t>
            </w:r>
          </w:p>
          <w:p>
            <w:pPr>
              <w:pStyle w:val="Style171"/>
              <w:widowControl/>
              <w:tabs>
                <w:tab w:val="clear" w:pos="706"/>
                <w:tab w:val="left" w:pos="497" w:leader="none"/>
              </w:tabs>
              <w:bidi w:val="0"/>
              <w:spacing w:lineRule="exact" w:line="274"/>
              <w:ind w:left="0" w:right="0" w:firstLine="281"/>
              <w:jc w:val="left"/>
              <w:rPr/>
            </w:pPr>
            <w:r>
              <w:rPr>
                <w:rStyle w:val="FontStyle27"/>
              </w:rPr>
              <w:t>-</w:t>
              <w:tab/>
              <w:t>изменению объемов выбросов, сбросов загрязняющих веществ более чем на 10%?</w:t>
            </w:r>
          </w:p>
        </w:tc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exact" w:line="274"/>
              <w:jc w:val="left"/>
              <w:rPr/>
            </w:pPr>
            <w:r>
              <w:rPr>
                <w:rStyle w:val="FontStyle27"/>
              </w:rPr>
              <w:t>абзац второй пункта 1</w:t>
            </w:r>
          </w:p>
          <w:p>
            <w:pPr>
              <w:pStyle w:val="Style141"/>
              <w:widowControl/>
              <w:bidi w:val="0"/>
              <w:spacing w:lineRule="exact" w:line="274"/>
              <w:jc w:val="left"/>
              <w:rPr/>
            </w:pPr>
            <w:r>
              <w:rPr>
                <w:rStyle w:val="FontStyle27"/>
              </w:rPr>
              <w:t>Требований к</w:t>
            </w:r>
          </w:p>
          <w:p>
            <w:pPr>
              <w:pStyle w:val="Style141"/>
              <w:widowControl/>
              <w:bidi w:val="0"/>
              <w:spacing w:lineRule="exact" w:line="274"/>
              <w:jc w:val="left"/>
              <w:rPr/>
            </w:pPr>
            <w:r>
              <w:rPr>
                <w:rStyle w:val="FontStyle27"/>
              </w:rPr>
              <w:t>содержанию</w:t>
            </w:r>
          </w:p>
          <w:p>
            <w:pPr>
              <w:pStyle w:val="Style141"/>
              <w:widowControl/>
              <w:bidi w:val="0"/>
              <w:spacing w:lineRule="exact" w:line="274"/>
              <w:jc w:val="left"/>
              <w:rPr/>
            </w:pPr>
            <w:r>
              <w:rPr>
                <w:rStyle w:val="FontStyle27"/>
              </w:rPr>
              <w:t>программы</w:t>
            </w:r>
          </w:p>
          <w:p>
            <w:pPr>
              <w:pStyle w:val="Style141"/>
              <w:widowControl/>
              <w:bidi w:val="0"/>
              <w:spacing w:lineRule="exact" w:line="274"/>
              <w:jc w:val="left"/>
              <w:rPr/>
            </w:pPr>
            <w:r>
              <w:rPr>
                <w:rStyle w:val="FontStyle27"/>
              </w:rPr>
              <w:t>производственного</w:t>
            </w:r>
          </w:p>
          <w:p>
            <w:pPr>
              <w:pStyle w:val="Style141"/>
              <w:widowControl/>
              <w:bidi w:val="0"/>
              <w:spacing w:lineRule="exact" w:line="274"/>
              <w:jc w:val="left"/>
              <w:rPr/>
            </w:pPr>
            <w:r>
              <w:rPr>
                <w:rStyle w:val="FontStyle27"/>
              </w:rPr>
              <w:t>экологического</w:t>
            </w:r>
          </w:p>
          <w:p>
            <w:pPr>
              <w:pStyle w:val="Style141"/>
              <w:widowControl/>
              <w:bidi w:val="0"/>
              <w:spacing w:lineRule="exact" w:line="274"/>
              <w:jc w:val="left"/>
              <w:rPr/>
            </w:pPr>
            <w:r>
              <w:rPr>
                <w:rStyle w:val="FontStyle27"/>
              </w:rPr>
              <w:t>контроля,</w:t>
            </w:r>
          </w:p>
          <w:p>
            <w:pPr>
              <w:pStyle w:val="Style141"/>
              <w:widowControl/>
              <w:bidi w:val="0"/>
              <w:spacing w:lineRule="exact" w:line="274"/>
              <w:jc w:val="left"/>
              <w:rPr/>
            </w:pPr>
            <w:r>
              <w:rPr>
                <w:rStyle w:val="FontStyle27"/>
              </w:rPr>
              <w:t>утвержденных</w:t>
            </w:r>
          </w:p>
          <w:p>
            <w:pPr>
              <w:pStyle w:val="Style141"/>
              <w:widowControl/>
              <w:bidi w:val="0"/>
              <w:spacing w:lineRule="exact" w:line="274"/>
              <w:jc w:val="left"/>
              <w:rPr/>
            </w:pPr>
            <w:r>
              <w:rPr>
                <w:rStyle w:val="FontStyle27"/>
              </w:rPr>
              <w:t>приказом Минприроды</w:t>
            </w:r>
          </w:p>
          <w:p>
            <w:pPr>
              <w:pStyle w:val="Style141"/>
              <w:widowControl/>
              <w:bidi w:val="0"/>
              <w:spacing w:lineRule="exact" w:line="274"/>
              <w:jc w:val="left"/>
              <w:rPr/>
            </w:pPr>
            <w:r>
              <w:rPr>
                <w:rStyle w:val="FontStyle27"/>
              </w:rPr>
              <w:t>России от 28.02.2018 №74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bidi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auto" w:line="240"/>
              <w:jc w:val="left"/>
              <w:rPr/>
            </w:pPr>
            <w:r>
              <w:rPr>
                <w:rStyle w:val="FontStyle27"/>
              </w:rPr>
              <w:t>33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exact" w:line="274"/>
              <w:ind w:left="0" w:right="0" w:firstLine="7"/>
              <w:jc w:val="left"/>
              <w:rPr/>
            </w:pPr>
            <w:r>
              <w:rPr>
                <w:rStyle w:val="FontStyle27"/>
              </w:rPr>
              <w:t>Осуществляется ли юридическим лицом, индивидуальным предпринимателем, производственный экологический контроль в соответствии с программой?</w:t>
            </w:r>
          </w:p>
        </w:tc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exact" w:line="274"/>
              <w:ind w:left="0" w:right="0" w:firstLine="7"/>
              <w:jc w:val="left"/>
              <w:rPr/>
            </w:pPr>
            <w:r>
              <w:rPr>
                <w:rStyle w:val="FontStyle27"/>
              </w:rPr>
              <w:t>пункт 2 статьи 67 Федерального закона от 10.01.2002 №7-ФЗ "Об охране окружающей среды"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bidi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auto" w:line="240"/>
              <w:jc w:val="left"/>
              <w:rPr/>
            </w:pPr>
            <w:r>
              <w:rPr>
                <w:rStyle w:val="FontStyle27"/>
              </w:rPr>
              <w:t>34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exact" w:line="266"/>
              <w:ind w:left="0" w:right="0" w:firstLine="7"/>
              <w:jc w:val="left"/>
              <w:rPr/>
            </w:pPr>
            <w:r>
              <w:rPr>
                <w:rStyle w:val="FontStyle27"/>
              </w:rPr>
              <w:t>Осуществляется ли юридическим лицом, индивидуальным предпринимателем документирование и хранение достоверных данных, полученных по результатам осуществления производственного экологического контроля?</w:t>
            </w:r>
          </w:p>
        </w:tc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exact" w:line="274"/>
              <w:ind w:left="0" w:right="0" w:firstLine="14"/>
              <w:jc w:val="left"/>
              <w:rPr/>
            </w:pPr>
            <w:r>
              <w:rPr>
                <w:rStyle w:val="FontStyle27"/>
              </w:rPr>
              <w:t>пункты 2, 6 статьи 67 Федерального закона от 10.01.2002 №7-ФЗ "Об охране окружающей среды"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bidi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auto" w:line="240"/>
              <w:jc w:val="left"/>
              <w:rPr/>
            </w:pPr>
            <w:r>
              <w:rPr>
                <w:rStyle w:val="FontStyle27"/>
              </w:rPr>
              <w:t>35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exact" w:line="274"/>
              <w:ind w:left="0" w:right="0" w:firstLine="14"/>
              <w:jc w:val="left"/>
              <w:rPr/>
            </w:pPr>
            <w:r>
              <w:rPr>
                <w:rStyle w:val="FontStyle27"/>
              </w:rPr>
              <w:t>Представляется ли юридическим лицом, индивидуальным предпринимателем, осуществляющими деятельность на объектах II и III категории, подлежащих региональному государственному экологическому контролю (надзору), отчет об организации и о результатах осуществления производственного экологического контроля:</w:t>
            </w:r>
          </w:p>
          <w:p>
            <w:pPr>
              <w:pStyle w:val="Style161"/>
              <w:widowControl/>
              <w:bidi w:val="0"/>
              <w:jc w:val="left"/>
              <w:rPr/>
            </w:pPr>
            <w:r>
              <w:rPr>
                <w:rStyle w:val="FontStyle27"/>
              </w:rPr>
              <w:t>- в Департамент природных ресурсов и охраны окружающей среды Вологодской области;</w:t>
            </w:r>
          </w:p>
          <w:p>
            <w:pPr>
              <w:pStyle w:val="Style171"/>
              <w:widowControl/>
              <w:tabs>
                <w:tab w:val="clear" w:pos="706"/>
                <w:tab w:val="left" w:pos="482" w:leader="none"/>
              </w:tabs>
              <w:bidi w:val="0"/>
              <w:ind w:left="0" w:right="0" w:firstLine="281"/>
              <w:jc w:val="left"/>
              <w:rPr/>
            </w:pPr>
            <w:r>
              <w:rPr>
                <w:rStyle w:val="FontStyle27"/>
              </w:rPr>
              <w:t>-</w:t>
              <w:tab/>
              <w:t>ежегодно до 25 марта года, следующего за отчетным;</w:t>
            </w:r>
          </w:p>
          <w:p>
            <w:pPr>
              <w:pStyle w:val="Style171"/>
              <w:widowControl/>
              <w:tabs>
                <w:tab w:val="clear" w:pos="706"/>
                <w:tab w:val="left" w:pos="482" w:leader="none"/>
              </w:tabs>
              <w:bidi w:val="0"/>
              <w:spacing w:lineRule="auto" w:line="240"/>
              <w:ind w:left="0" w:right="0" w:hanging="0"/>
              <w:jc w:val="left"/>
              <w:rPr/>
            </w:pPr>
            <w:r>
              <w:rPr>
                <w:rStyle w:val="FontStyle27"/>
              </w:rPr>
              <w:t>-</w:t>
              <w:tab/>
              <w:t>по установленной форме?</w:t>
            </w:r>
          </w:p>
        </w:tc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exact" w:line="274"/>
              <w:ind w:left="0" w:right="0" w:firstLine="14"/>
              <w:jc w:val="left"/>
              <w:rPr/>
            </w:pPr>
            <w:r>
              <w:rPr>
                <w:rStyle w:val="FontStyle27"/>
              </w:rPr>
              <w:t>пункт 7 статьи 67 Федерального закона от 10.01.2002 №7-ФЗ "Об охране окружающей среды";</w:t>
            </w:r>
          </w:p>
          <w:p>
            <w:pPr>
              <w:pStyle w:val="Style141"/>
              <w:widowControl/>
              <w:bidi w:val="0"/>
              <w:spacing w:lineRule="exact" w:line="274"/>
              <w:ind w:left="0" w:right="0" w:firstLine="14"/>
              <w:jc w:val="left"/>
              <w:rPr/>
            </w:pPr>
            <w:r>
              <w:rPr>
                <w:rStyle w:val="FontStyle27"/>
              </w:rPr>
              <w:t>пункты 1, 2 Порядка и сроков представления отчета об организации и о результатах осуществления производственного экологического контроля, утвержденных</w:t>
            </w:r>
          </w:p>
          <w:p>
            <w:pPr>
              <w:pStyle w:val="Style141"/>
              <w:widowControl/>
              <w:bidi w:val="0"/>
              <w:spacing w:lineRule="exact" w:line="266"/>
              <w:ind w:left="0" w:right="0" w:firstLine="22"/>
              <w:jc w:val="left"/>
              <w:rPr/>
            </w:pPr>
            <w:r>
              <w:rPr>
                <w:rStyle w:val="FontStyle27"/>
              </w:rPr>
              <w:t>приказом Минприроды России от 28.02.2018 №74;</w:t>
            </w:r>
          </w:p>
          <w:p>
            <w:pPr>
              <w:pStyle w:val="Style141"/>
              <w:widowControl/>
              <w:bidi w:val="0"/>
              <w:spacing w:lineRule="exact" w:line="274"/>
              <w:ind w:left="0" w:right="0" w:firstLine="7"/>
              <w:jc w:val="left"/>
              <w:rPr>
                <w:rStyle w:val="FontStyle27"/>
              </w:rPr>
            </w:pPr>
            <w:r>
              <w:rPr/>
            </w:r>
          </w:p>
          <w:p>
            <w:pPr>
              <w:pStyle w:val="Style141"/>
              <w:widowControl/>
              <w:bidi w:val="0"/>
              <w:spacing w:lineRule="exact" w:line="274"/>
              <w:ind w:left="0" w:right="0" w:firstLine="7"/>
              <w:jc w:val="left"/>
              <w:rPr/>
            </w:pPr>
            <w:r>
              <w:rPr>
                <w:rStyle w:val="FontStyle27"/>
              </w:rPr>
              <w:t>приказ    Минприроды России  от   14.06.2018 № 261 «Об утвержде</w:t>
              <w:softHyphen/>
              <w:t>нии формы отчета об организации      и      о результатах осуществ</w:t>
              <w:softHyphen/>
              <w:t>ления   производствен</w:t>
              <w:softHyphen/>
              <w:t>ного     экологического контроля»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bidi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9645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bidi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Обеспечение охраны окружающей среды в сфере водоотведения</w:t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auto" w:line="240"/>
              <w:jc w:val="right"/>
              <w:rPr/>
            </w:pPr>
            <w:r>
              <w:rPr>
                <w:rStyle w:val="FontStyle27"/>
              </w:rPr>
              <w:t>36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exact" w:line="274"/>
              <w:ind w:left="14" w:right="0" w:hanging="14"/>
              <w:jc w:val="left"/>
              <w:rPr/>
            </w:pPr>
            <w:r>
              <w:rPr>
                <w:rStyle w:val="FontStyle27"/>
              </w:rPr>
              <w:t>Заключены ли абонентом, объекты капитального строительства которого подключены (технологически присоединены) к централизованной системе водоотведения, договоры водоотведения с гарантирующими организациями?</w:t>
            </w:r>
          </w:p>
        </w:tc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exact" w:line="274"/>
              <w:ind w:left="7" w:right="0" w:hanging="7"/>
              <w:jc w:val="left"/>
              <w:rPr/>
            </w:pPr>
            <w:r>
              <w:rPr>
                <w:rStyle w:val="FontStyle27"/>
              </w:rPr>
              <w:t>часть 5 статьи 7 Федерального закона от 07.12.2011 №416-ФЗ "О водоснабжении и водоотведении"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bidi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auto" w:line="240"/>
              <w:jc w:val="right"/>
              <w:rPr/>
            </w:pPr>
            <w:r>
              <w:rPr>
                <w:rStyle w:val="FontStyle27"/>
              </w:rPr>
              <w:t>37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exact" w:line="274"/>
              <w:ind w:left="7" w:right="0" w:hanging="7"/>
              <w:jc w:val="left"/>
              <w:rPr/>
            </w:pPr>
            <w:r>
              <w:rPr>
                <w:rStyle w:val="FontStyle27"/>
              </w:rPr>
              <w:t>Заключен ли абонентом, объекты капитального строительства которого подключены (технологически присоединены) к централизованной системе водоснабжения и не подключены (технологически не присоединены) к централизованной системе водоотведения, договор водоотведения с гарантирующей организацией либо договор с организацией, осуществляющей вывоз жидких бытовых отходов и имеющей договор водоотведения с гарантирующей организацией?</w:t>
            </w:r>
          </w:p>
        </w:tc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exact" w:line="274"/>
              <w:jc w:val="left"/>
              <w:rPr/>
            </w:pPr>
            <w:r>
              <w:rPr>
                <w:rStyle w:val="FontStyle27"/>
              </w:rPr>
              <w:t>часть 5 статьи 7 Федерального закона от 07.12.2011 №416-ФЗ "О водоснабжении и водоотведении"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bidi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auto" w:line="240"/>
              <w:jc w:val="right"/>
              <w:rPr/>
            </w:pPr>
            <w:r>
              <w:rPr>
                <w:rStyle w:val="FontStyle27"/>
              </w:rPr>
              <w:t>38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exact" w:line="274"/>
              <w:ind w:left="0" w:right="0" w:firstLine="7"/>
              <w:jc w:val="left"/>
              <w:rPr/>
            </w:pPr>
            <w:r>
              <w:rPr>
                <w:rStyle w:val="FontStyle27"/>
              </w:rPr>
              <w:t>Осуществляется ли контроль состава и свойств сточных вод, отводимых абонентами в централизованную систему водоотведения, организацией, осуществляющей водоотведение, либо уполномоченной ею организацией в порядке, установленном Правительством Российской Федерации?</w:t>
            </w:r>
          </w:p>
        </w:tc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exact" w:line="274"/>
              <w:ind w:left="0" w:right="0" w:firstLine="7"/>
              <w:jc w:val="left"/>
              <w:rPr/>
            </w:pPr>
            <w:r>
              <w:rPr>
                <w:rStyle w:val="FontStyle27"/>
              </w:rPr>
              <w:t>часть 1 статьи 30.3 Федерального закона от 07.12.2011 №416-ФЗ "О водоснабжении и водоотведении"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bidi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tabs>
                <w:tab w:val="clear" w:pos="706"/>
                <w:tab w:val="left" w:pos="454" w:leader="hyphen"/>
              </w:tabs>
              <w:bidi w:val="0"/>
              <w:spacing w:lineRule="auto" w:line="240"/>
              <w:jc w:val="left"/>
              <w:rPr>
                <w:rStyle w:val="FontStyle27"/>
              </w:rPr>
            </w:pPr>
            <w:r>
              <w:rPr/>
            </w:r>
          </w:p>
          <w:p>
            <w:pPr>
              <w:pStyle w:val="Style141"/>
              <w:widowControl/>
              <w:bidi w:val="0"/>
              <w:spacing w:lineRule="auto" w:line="240"/>
              <w:jc w:val="left"/>
              <w:rPr/>
            </w:pPr>
            <w:r>
              <w:rPr>
                <w:rStyle w:val="FontStyle27"/>
              </w:rPr>
              <w:t>39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exact" w:line="274"/>
              <w:jc w:val="left"/>
              <w:rPr/>
            </w:pPr>
            <w:r>
              <w:rPr>
                <w:rStyle w:val="FontStyle27"/>
              </w:rPr>
              <w:t>Обеспечены ли абонентом:</w:t>
            </w:r>
          </w:p>
          <w:p>
            <w:pPr>
              <w:pStyle w:val="Style171"/>
              <w:widowControl/>
              <w:tabs>
                <w:tab w:val="clear" w:pos="706"/>
                <w:tab w:val="left" w:pos="454" w:leader="none"/>
              </w:tabs>
              <w:bidi w:val="0"/>
              <w:spacing w:lineRule="exact" w:line="274"/>
              <w:ind w:left="0" w:right="0" w:firstLine="238"/>
              <w:jc w:val="left"/>
              <w:rPr/>
            </w:pPr>
            <w:r>
              <w:rPr>
                <w:rStyle w:val="FontStyle27"/>
              </w:rPr>
              <w:t>-</w:t>
              <w:tab/>
              <w:t>ликвидация повреждения или неисправности канализационных сетей, принадлежащих абоненту на праве собственности или ином законном основании и (или) находящихся в границах его эксплуатационной ответственности;</w:t>
            </w:r>
          </w:p>
          <w:p>
            <w:pPr>
              <w:pStyle w:val="Style171"/>
              <w:widowControl/>
              <w:tabs>
                <w:tab w:val="clear" w:pos="706"/>
                <w:tab w:val="left" w:pos="454" w:leader="none"/>
              </w:tabs>
              <w:bidi w:val="0"/>
              <w:spacing w:lineRule="exact" w:line="274"/>
              <w:ind w:left="0" w:right="0" w:firstLine="259"/>
              <w:jc w:val="left"/>
              <w:rPr/>
            </w:pPr>
            <w:r>
              <w:rPr>
                <w:rStyle w:val="FontStyle27"/>
              </w:rPr>
              <w:t>-</w:t>
              <w:tab/>
              <w:t>устранение последствий таких повреждений, неисправностей?</w:t>
            </w:r>
          </w:p>
        </w:tc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exact" w:line="274"/>
              <w:ind w:left="36" w:right="0" w:hanging="36"/>
              <w:jc w:val="left"/>
              <w:rPr/>
            </w:pPr>
            <w:r>
              <w:rPr>
                <w:rStyle w:val="FontStyle27"/>
              </w:rPr>
              <w:t xml:space="preserve">подпункт "о" пункта 35 </w:t>
            </w:r>
            <w:r>
              <w:rPr>
                <w:rStyle w:val="FontStyle27"/>
                <w:lang w:val="ru-RU"/>
              </w:rPr>
              <w:t>П</w:t>
            </w:r>
            <w:r>
              <w:rPr>
                <w:rStyle w:val="FontStyle27"/>
              </w:rPr>
              <w:t xml:space="preserve">равил холодного водоснабжения и водоотведения. утвержденных постановлением </w:t>
            </w:r>
            <w:r>
              <w:rPr>
                <w:rStyle w:val="FontStyle27"/>
                <w:lang w:val="ru-RU"/>
              </w:rPr>
              <w:t>П</w:t>
            </w:r>
            <w:r>
              <w:rPr>
                <w:rStyle w:val="FontStyle27"/>
              </w:rPr>
              <w:t>равительства Российской Федерации от 29.07.2013 №644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bidi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9645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bidi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Использование и охраны водных объектов</w:t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auto" w:line="240"/>
              <w:jc w:val="left"/>
              <w:rPr/>
            </w:pPr>
            <w:r>
              <w:rPr>
                <w:rStyle w:val="FontStyle27"/>
              </w:rPr>
              <w:t>40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exact" w:line="274"/>
              <w:ind w:left="7" w:right="0" w:hanging="7"/>
              <w:jc w:val="left"/>
              <w:rPr/>
            </w:pPr>
            <w:r>
              <w:rPr>
                <w:rStyle w:val="FontStyle27"/>
              </w:rPr>
              <w:t>Соблюдается ли условия обеспечения свободного доступа граждан к водному объекту общего пользования и его береговой полосе?</w:t>
            </w:r>
          </w:p>
        </w:tc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exact" w:line="274"/>
              <w:jc w:val="left"/>
              <w:rPr/>
            </w:pPr>
            <w:r>
              <w:rPr>
                <w:rStyle w:val="FontStyle27"/>
              </w:rPr>
              <w:t>части 1, 2, 6 и 8 статьи 6 Водного кодекса Российской Федерации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bidi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auto" w:line="240"/>
              <w:jc w:val="left"/>
              <w:rPr/>
            </w:pPr>
            <w:r>
              <w:rPr>
                <w:rStyle w:val="FontStyle27"/>
              </w:rPr>
              <w:t>41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exact" w:line="274"/>
              <w:jc w:val="left"/>
              <w:rPr/>
            </w:pPr>
            <w:r>
              <w:rPr>
                <w:rStyle w:val="FontStyle27"/>
              </w:rPr>
              <w:t xml:space="preserve">Осуществляется ли пользование водными объектами </w:t>
            </w:r>
            <w:r>
              <w:rPr>
                <w:rStyle w:val="FontStyle27"/>
                <w:lang w:val="ru-RU"/>
              </w:rPr>
              <w:t>н</w:t>
            </w:r>
            <w:r>
              <w:rPr>
                <w:rStyle w:val="FontStyle27"/>
              </w:rPr>
              <w:t>а основании договора водопользования?</w:t>
            </w:r>
          </w:p>
        </w:tc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exact" w:line="274"/>
              <w:ind w:left="0" w:right="0" w:firstLine="7"/>
              <w:jc w:val="left"/>
              <w:rPr/>
            </w:pPr>
            <w:r>
              <w:rPr>
                <w:rStyle w:val="FontStyle27"/>
              </w:rPr>
              <w:t>часть 2 статьи 11 Водного кодекса Российской Федерации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bidi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auto" w:line="240"/>
              <w:jc w:val="left"/>
              <w:rPr/>
            </w:pPr>
            <w:r>
              <w:rPr>
                <w:rStyle w:val="FontStyle27"/>
              </w:rPr>
              <w:t>42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exact" w:line="274"/>
              <w:jc w:val="left"/>
              <w:rPr/>
            </w:pPr>
            <w:r>
              <w:rPr>
                <w:rStyle w:val="FontStyle27"/>
              </w:rPr>
              <w:t>Осуществляется ли пользование водными объектами на основании решения о предоставлении водного объекта в пользование?</w:t>
            </w:r>
          </w:p>
        </w:tc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exact" w:line="274"/>
              <w:ind w:left="0" w:right="0" w:firstLine="7"/>
              <w:jc w:val="left"/>
              <w:rPr/>
            </w:pPr>
            <w:r>
              <w:rPr>
                <w:rStyle w:val="FontStyle27"/>
              </w:rPr>
              <w:t>часть 3 статьи 11 Водного кодекса Российской Федерации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bidi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auto" w:line="240"/>
              <w:jc w:val="left"/>
              <w:rPr/>
            </w:pPr>
            <w:r>
              <w:rPr>
                <w:rStyle w:val="FontStyle27"/>
              </w:rPr>
              <w:t>43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exact" w:line="274"/>
              <w:ind w:left="0" w:right="0" w:firstLine="7"/>
              <w:jc w:val="left"/>
              <w:rPr/>
            </w:pPr>
            <w:r>
              <w:rPr>
                <w:rStyle w:val="FontStyle27"/>
              </w:rPr>
              <w:t>Соблюдаются ли водопользователем в полном объеме условия договора водопользования, решения о предоставлении водного объекта в пользование?</w:t>
            </w:r>
          </w:p>
        </w:tc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exact" w:line="274"/>
              <w:ind w:left="0" w:right="0" w:firstLine="14"/>
              <w:jc w:val="left"/>
              <w:rPr/>
            </w:pPr>
            <w:r>
              <w:rPr>
                <w:rStyle w:val="FontStyle27"/>
              </w:rPr>
              <w:t>часть 1 статьи 13 Водного кодекса Российской Федерации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bidi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auto" w:line="240"/>
              <w:jc w:val="left"/>
              <w:rPr/>
            </w:pPr>
            <w:r>
              <w:rPr>
                <w:rStyle w:val="FontStyle27"/>
              </w:rPr>
              <w:t>44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exact" w:line="266"/>
              <w:ind w:left="0" w:right="0" w:firstLine="7"/>
              <w:jc w:val="left"/>
              <w:rPr/>
            </w:pPr>
            <w:r>
              <w:rPr>
                <w:rStyle w:val="FontStyle27"/>
              </w:rPr>
              <w:t>Соблюдается ли водопользователем обязанность по уплате штрафа в размере пятикратной платы за пользование водным объектом в случае превышения установленного договором водопользования объема забора (изъятия) водных ресурсов'?</w:t>
            </w:r>
          </w:p>
        </w:tc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exact" w:line="266"/>
              <w:ind w:left="0" w:right="0" w:firstLine="14"/>
              <w:jc w:val="left"/>
              <w:rPr/>
            </w:pPr>
            <w:r>
              <w:rPr>
                <w:rStyle w:val="FontStyle27"/>
              </w:rPr>
              <w:t>часть 3 статьи 18 Водного кодекса Российской Федерации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bidi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auto" w:line="240"/>
              <w:jc w:val="left"/>
              <w:rPr/>
            </w:pPr>
            <w:r>
              <w:rPr>
                <w:rStyle w:val="FontStyle27"/>
              </w:rPr>
              <w:t>45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exact" w:line="274"/>
              <w:ind w:left="0" w:right="0" w:firstLine="7"/>
              <w:jc w:val="left"/>
              <w:rPr/>
            </w:pPr>
            <w:r>
              <w:rPr>
                <w:rStyle w:val="FontStyle27"/>
              </w:rPr>
              <w:t>Соблюдаются ли водопользователем условия решения о предоставлении водного объект в пользование?</w:t>
            </w:r>
          </w:p>
        </w:tc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exact" w:line="274"/>
              <w:ind w:left="0" w:right="0" w:firstLine="14"/>
              <w:jc w:val="left"/>
              <w:rPr/>
            </w:pPr>
            <w:r>
              <w:rPr>
                <w:rStyle w:val="FontStyle27"/>
              </w:rPr>
              <w:t>часть 1 статьи 22 Водного кодекса Российской Федерации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bidi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auto" w:line="240"/>
              <w:jc w:val="left"/>
              <w:rPr/>
            </w:pPr>
            <w:r>
              <w:rPr>
                <w:rStyle w:val="FontStyle27"/>
              </w:rPr>
              <w:t>46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exact" w:line="274"/>
              <w:ind w:left="0" w:right="0" w:firstLine="7"/>
              <w:jc w:val="left"/>
              <w:rPr/>
            </w:pPr>
            <w:r>
              <w:rPr>
                <w:rStyle w:val="FontStyle29"/>
                <w:lang w:val="ru-RU"/>
              </w:rPr>
              <w:t xml:space="preserve">Исполняются ли </w:t>
            </w:r>
            <w:r>
              <w:rPr>
                <w:rStyle w:val="FontStyle27"/>
              </w:rPr>
              <w:t>п</w:t>
            </w:r>
            <w:r>
              <w:rPr>
                <w:rStyle w:val="FontStyle27"/>
                <w:lang w:val="zxx" w:eastAsia="zxx" w:bidi="zxx"/>
              </w:rPr>
              <w:t>ри использовании водных объектов со</w:t>
            </w:r>
            <w:r>
              <w:rPr>
                <w:rStyle w:val="FontStyle27"/>
              </w:rPr>
              <w:t>бственниками водных объектов, водопользователями обязанности по недопущению нарушения прав других собственников водных объектов, водопользователей?</w:t>
            </w:r>
          </w:p>
        </w:tc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exact" w:line="274"/>
              <w:ind w:left="0" w:right="0" w:firstLine="14"/>
              <w:jc w:val="left"/>
              <w:rPr/>
            </w:pPr>
            <w:r>
              <w:rPr>
                <w:rStyle w:val="FontStyle27"/>
              </w:rPr>
              <w:t>пункт 1 части 2 статьи 39 Водного кодекса Российской Федерации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bidi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auto" w:line="240"/>
              <w:jc w:val="left"/>
              <w:rPr/>
            </w:pPr>
            <w:r>
              <w:rPr>
                <w:rStyle w:val="FontStyle27"/>
              </w:rPr>
              <w:t>47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exact" w:line="274"/>
              <w:jc w:val="left"/>
              <w:rPr/>
            </w:pPr>
            <w:r>
              <w:rPr>
                <w:rStyle w:val="FontStyle27"/>
              </w:rPr>
              <w:t xml:space="preserve">Исполняется ли при использовании водных объектов собственниками водных объектов, водопользователями обязанность по содержанию в исправном состоянии эксплуатируемых ими очистных сооружений и расположенных </w:t>
            </w:r>
            <w:r>
              <w:rPr>
                <w:rStyle w:val="FontStyle27"/>
                <w:lang w:val="ru-RU"/>
              </w:rPr>
              <w:t>н</w:t>
            </w:r>
            <w:r>
              <w:rPr>
                <w:rStyle w:val="FontStyle27"/>
              </w:rPr>
              <w:t>а водных объектах иных сооружений?</w:t>
            </w:r>
          </w:p>
        </w:tc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exact" w:line="274"/>
              <w:ind w:left="7" w:right="0" w:hanging="7"/>
              <w:jc w:val="left"/>
              <w:rPr/>
            </w:pPr>
            <w:r>
              <w:rPr>
                <w:rStyle w:val="FontStyle27"/>
              </w:rPr>
              <w:t>пункт 2 части 2 статьи 39 Водного кодекса Российской Федерации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bidi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auto" w:line="240"/>
              <w:jc w:val="left"/>
              <w:rPr/>
            </w:pPr>
            <w:r>
              <w:rPr>
                <w:rStyle w:val="FontStyle27"/>
              </w:rPr>
              <w:t>48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exact" w:line="274"/>
              <w:ind w:left="7" w:right="0" w:hanging="7"/>
              <w:jc w:val="left"/>
              <w:rPr/>
            </w:pPr>
            <w:r>
              <w:rPr>
                <w:rStyle w:val="FontStyle27"/>
              </w:rPr>
              <w:t>Исполняется ли при использовании водных объектов собственниками водных объектов, водопользователями обязанность по информированию уполномоченных исполнительных органов государственной власти и органов местного самоуправления об авариях и иных чрезвычайных ситуациях на водных объектах?</w:t>
            </w:r>
          </w:p>
        </w:tc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exact" w:line="274"/>
              <w:ind w:left="14" w:right="0" w:hanging="14"/>
              <w:jc w:val="left"/>
              <w:rPr/>
            </w:pPr>
            <w:r>
              <w:rPr>
                <w:rStyle w:val="FontStyle27"/>
              </w:rPr>
              <w:t>пункт 3 части 2 статьи 39 Водного кодекса Российской Федерации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bidi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auto" w:line="240"/>
              <w:jc w:val="left"/>
              <w:rPr/>
            </w:pPr>
            <w:r>
              <w:rPr>
                <w:rStyle w:val="FontStyle27"/>
              </w:rPr>
              <w:t>49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exact" w:line="274"/>
              <w:ind w:left="7" w:right="0" w:hanging="7"/>
              <w:jc w:val="left"/>
              <w:rPr/>
            </w:pPr>
            <w:r>
              <w:rPr>
                <w:rStyle w:val="FontStyle27"/>
              </w:rPr>
              <w:t>Исполняется ли при использовании водных объектов собственниками водных объектов, водопользователями обязанность по своевременному осуществлению мероприятий по предупреждению и ликвидации чрезвычайных ситуаций на водных объектах?</w:t>
            </w:r>
          </w:p>
        </w:tc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exact" w:line="274"/>
              <w:ind w:left="14" w:right="0" w:hanging="14"/>
              <w:jc w:val="left"/>
              <w:rPr/>
            </w:pPr>
            <w:r>
              <w:rPr>
                <w:rStyle w:val="FontStyle27"/>
              </w:rPr>
              <w:t>пункт 4 части 2 статьи 39 Водного кодекса Российской Федерации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bidi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auto" w:line="240"/>
              <w:jc w:val="left"/>
              <w:rPr/>
            </w:pPr>
            <w:r>
              <w:rPr>
                <w:rStyle w:val="FontStyle27"/>
              </w:rPr>
              <w:t>50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exact" w:line="274"/>
              <w:ind w:left="7" w:right="0" w:hanging="7"/>
              <w:jc w:val="left"/>
              <w:rPr/>
            </w:pPr>
            <w:r>
              <w:rPr>
                <w:rStyle w:val="FontStyle27"/>
              </w:rPr>
              <w:t>Исполняются ли при использовании водных объектов собственниками водных объектов, водопользователями обязанности по:</w:t>
            </w:r>
          </w:p>
          <w:p>
            <w:pPr>
              <w:pStyle w:val="Style171"/>
              <w:widowControl/>
              <w:tabs>
                <w:tab w:val="clear" w:pos="706"/>
                <w:tab w:val="left" w:pos="475" w:leader="none"/>
              </w:tabs>
              <w:bidi w:val="0"/>
              <w:spacing w:lineRule="exact" w:line="274"/>
              <w:ind w:left="0" w:right="0" w:firstLine="274"/>
              <w:jc w:val="left"/>
              <w:rPr/>
            </w:pPr>
            <w:r>
              <w:rPr>
                <w:rStyle w:val="FontStyle27"/>
              </w:rPr>
              <w:t>-</w:t>
              <w:tab/>
              <w:t>ведению в установленном порядке учета объема забора (изъятия) водных ресурсов из водных объектов и объема сброса сточных вод, их качества;</w:t>
            </w:r>
          </w:p>
          <w:p>
            <w:pPr>
              <w:pStyle w:val="Style171"/>
              <w:widowControl/>
              <w:tabs>
                <w:tab w:val="clear" w:pos="706"/>
                <w:tab w:val="left" w:pos="475" w:leader="none"/>
              </w:tabs>
              <w:bidi w:val="0"/>
              <w:spacing w:lineRule="exact" w:line="274"/>
              <w:ind w:left="0" w:right="0" w:firstLine="281"/>
              <w:jc w:val="left"/>
              <w:rPr/>
            </w:pPr>
            <w:r>
              <w:rPr>
                <w:rStyle w:val="FontStyle27"/>
              </w:rPr>
              <w:t>-</w:t>
              <w:tab/>
              <w:t>осуществлению регулярных наблюдений за водными объектами и их водоохранными зонами;</w:t>
            </w:r>
          </w:p>
          <w:p>
            <w:pPr>
              <w:pStyle w:val="Style171"/>
              <w:widowControl/>
              <w:tabs>
                <w:tab w:val="clear" w:pos="706"/>
                <w:tab w:val="left" w:pos="475" w:leader="none"/>
              </w:tabs>
              <w:bidi w:val="0"/>
              <w:spacing w:lineRule="exact" w:line="274"/>
              <w:jc w:val="left"/>
              <w:rPr/>
            </w:pPr>
            <w:r>
              <w:rPr>
                <w:rStyle w:val="FontStyle27"/>
              </w:rPr>
              <w:t>-</w:t>
              <w:tab/>
              <w:t>представлению бесплатно и в установленные сроки результатов такого учета и таких регулярных наблюдений в территориальный орган Федерального агентства водных ресурсов?</w:t>
            </w:r>
          </w:p>
        </w:tc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exact" w:line="274"/>
              <w:ind w:left="7" w:right="0" w:hanging="7"/>
              <w:jc w:val="left"/>
              <w:rPr/>
            </w:pPr>
            <w:r>
              <w:rPr>
                <w:rStyle w:val="FontStyle27"/>
              </w:rPr>
              <w:t>пункт 5 части 2 статьи 39 Водного кодекса Российской Федерации; приказ Минприроды России от 09.11.2020 № 903 "Об утвержде</w:t>
              <w:softHyphen/>
              <w:t>нии Порядка ведения собственниками водных объектов и водопользователями учета объема забора (изъятия) водных ресурсов из водных объектов и объема сброса сточных, в том числе дренажных, вод, их качества"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bidi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auto" w:line="240"/>
              <w:jc w:val="left"/>
              <w:rPr/>
            </w:pPr>
            <w:r>
              <w:rPr>
                <w:rStyle w:val="FontStyle27"/>
              </w:rPr>
              <w:t>51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exact" w:line="274"/>
              <w:ind w:left="0" w:right="0" w:firstLine="29"/>
              <w:jc w:val="left"/>
              <w:rPr/>
            </w:pPr>
            <w:r>
              <w:rPr>
                <w:rStyle w:val="FontStyle27"/>
              </w:rPr>
              <w:t>Соблюдают ли лица при использовании водных объектов, входящих в водохозяйственные системы, запрет на изменение водного режима этих водных объектов, которое может привести к нарушению прав третьих лиц?</w:t>
            </w:r>
          </w:p>
        </w:tc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exact" w:line="266"/>
              <w:ind w:left="0" w:right="0" w:firstLine="22"/>
              <w:jc w:val="left"/>
              <w:rPr/>
            </w:pPr>
            <w:r>
              <w:rPr>
                <w:rStyle w:val="FontStyle27"/>
              </w:rPr>
              <w:t>часть 2 статьи 42 Водного кодекса Российской Федерации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bidi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auto" w:line="240"/>
              <w:jc w:val="right"/>
              <w:rPr/>
            </w:pPr>
            <w:r>
              <w:rPr>
                <w:rStyle w:val="FontStyle27"/>
              </w:rPr>
              <w:t>52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exact" w:line="274"/>
              <w:ind w:left="43" w:right="0" w:hanging="43"/>
              <w:jc w:val="left"/>
              <w:rPr/>
            </w:pPr>
            <w:r>
              <w:rPr>
                <w:rStyle w:val="FontStyle27"/>
                <w:lang w:val="ru-RU"/>
              </w:rPr>
              <w:t>Пр</w:t>
            </w:r>
            <w:r>
              <w:rPr>
                <w:rStyle w:val="FontStyle27"/>
              </w:rPr>
              <w:t>оводятся ли работы по изменению или обустройству природного водоема или водотока с соблюдением условия сохранения его естественного происхождения?</w:t>
            </w:r>
          </w:p>
        </w:tc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exact" w:line="266"/>
              <w:ind w:left="43" w:right="0" w:hanging="43"/>
              <w:jc w:val="left"/>
              <w:rPr/>
            </w:pPr>
            <w:r>
              <w:rPr>
                <w:rStyle w:val="FontStyle27"/>
              </w:rPr>
              <w:t>часть 3 статьи 42 Водного кодекса Российской Федерации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bidi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auto" w:line="240"/>
              <w:jc w:val="right"/>
              <w:rPr/>
            </w:pPr>
            <w:r>
              <w:rPr>
                <w:rStyle w:val="FontStyle27"/>
              </w:rPr>
              <w:t>53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exact" w:line="274"/>
              <w:ind w:left="29" w:right="0" w:hanging="29"/>
              <w:jc w:val="left"/>
              <w:rPr/>
            </w:pPr>
            <w:r>
              <w:rPr>
                <w:rStyle w:val="FontStyle27"/>
              </w:rPr>
              <w:t>Исключен ли сброс сточных вод в водные объекты:</w:t>
            </w:r>
          </w:p>
          <w:p>
            <w:pPr>
              <w:pStyle w:val="Style171"/>
              <w:widowControl/>
              <w:tabs>
                <w:tab w:val="clear" w:pos="706"/>
                <w:tab w:val="left" w:pos="475" w:leader="none"/>
              </w:tabs>
              <w:bidi w:val="0"/>
              <w:spacing w:lineRule="exact" w:line="274"/>
              <w:ind w:left="0" w:right="0" w:firstLine="259"/>
              <w:jc w:val="left"/>
              <w:rPr/>
            </w:pPr>
            <w:r>
              <w:rPr>
                <w:rStyle w:val="FontStyle27"/>
              </w:rPr>
              <w:t>-</w:t>
              <w:tab/>
              <w:t>содержащие природные лечебные ресурсы:</w:t>
            </w:r>
          </w:p>
          <w:p>
            <w:pPr>
              <w:pStyle w:val="Style171"/>
              <w:widowControl/>
              <w:tabs>
                <w:tab w:val="clear" w:pos="706"/>
                <w:tab w:val="left" w:pos="475" w:leader="none"/>
              </w:tabs>
              <w:bidi w:val="0"/>
              <w:spacing w:lineRule="exact" w:line="274"/>
              <w:ind w:left="0" w:right="0" w:firstLine="259"/>
              <w:jc w:val="left"/>
              <w:rPr/>
            </w:pPr>
            <w:r>
              <w:rPr>
                <w:rStyle w:val="FontStyle27"/>
              </w:rPr>
              <w:t>-</w:t>
              <w:tab/>
              <w:t>отнесенные к особо охраняемым водным объектам?</w:t>
            </w:r>
          </w:p>
        </w:tc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exact" w:line="274"/>
              <w:ind w:left="22" w:right="0" w:hanging="22"/>
              <w:jc w:val="left"/>
              <w:rPr/>
            </w:pPr>
            <w:r>
              <w:rPr>
                <w:rStyle w:val="FontStyle27"/>
              </w:rPr>
              <w:t>часть 2 статьи 44 Водного кодекса Российской Федерации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bidi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auto" w:line="240"/>
              <w:jc w:val="right"/>
              <w:rPr/>
            </w:pPr>
            <w:r>
              <w:rPr>
                <w:rStyle w:val="FontStyle27"/>
              </w:rPr>
              <w:t>54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exact" w:line="274"/>
              <w:ind w:left="7" w:right="0" w:hanging="7"/>
              <w:jc w:val="left"/>
              <w:rPr/>
            </w:pPr>
            <w:r>
              <w:rPr>
                <w:rStyle w:val="FontStyle27"/>
              </w:rPr>
              <w:t>Исключен ли сброс сточных вод в водные объекты, расположенные в границах зон санитарной охраны источников питьевого и хозяйственно-бытового водоснабжения?</w:t>
            </w:r>
          </w:p>
        </w:tc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exact" w:line="274"/>
              <w:jc w:val="left"/>
              <w:rPr/>
            </w:pPr>
            <w:r>
              <w:rPr>
                <w:rStyle w:val="FontStyle27"/>
              </w:rPr>
              <w:t>часть 3 статьи 44 Водного кодекса Российской Федерации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bidi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auto" w:line="240"/>
              <w:jc w:val="right"/>
              <w:rPr/>
            </w:pPr>
            <w:r>
              <w:rPr>
                <w:rStyle w:val="FontStyle27"/>
              </w:rPr>
              <w:t>55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exact" w:line="274"/>
              <w:jc w:val="left"/>
              <w:rPr/>
            </w:pPr>
            <w:r>
              <w:rPr>
                <w:rStyle w:val="FontStyle27"/>
                <w:lang w:val="ru-RU"/>
              </w:rPr>
              <w:t>Пр</w:t>
            </w:r>
            <w:r>
              <w:rPr>
                <w:rStyle w:val="FontStyle27"/>
              </w:rPr>
              <w:t>оводится ли водопользователями, осуществляющими сплав древесины, регулярная очистка водных объектов от затонувшей древесины?</w:t>
            </w:r>
          </w:p>
        </w:tc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exact" w:line="274"/>
              <w:ind w:left="0" w:right="0" w:firstLine="7"/>
              <w:jc w:val="left"/>
              <w:rPr/>
            </w:pPr>
            <w:r>
              <w:rPr>
                <w:rStyle w:val="FontStyle27"/>
              </w:rPr>
              <w:t>часть 1 статьи 48 Водного кодекса Российской Федерации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bidi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auto" w:line="240"/>
              <w:jc w:val="right"/>
              <w:rPr/>
            </w:pPr>
            <w:r>
              <w:rPr>
                <w:rStyle w:val="FontStyle27"/>
              </w:rPr>
              <w:t>56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exact" w:line="274"/>
              <w:ind w:left="0" w:right="0" w:firstLine="7"/>
              <w:jc w:val="left"/>
              <w:rPr/>
            </w:pPr>
            <w:r>
              <w:rPr>
                <w:rStyle w:val="FontStyle27"/>
              </w:rPr>
              <w:t xml:space="preserve">Исключен   ли   сплав   древесины   без судовой   тяги   </w:t>
            </w:r>
            <w:r>
              <w:rPr>
                <w:rStyle w:val="FontStyle27"/>
                <w:lang w:val="ru-RU"/>
              </w:rPr>
              <w:t>н</w:t>
            </w:r>
            <w:r>
              <w:rPr>
                <w:rStyle w:val="FontStyle27"/>
              </w:rPr>
              <w:t>а   водных   объектах, используемых    для    судоходства,    и молевой сплав древесины на водных объектах?</w:t>
            </w:r>
          </w:p>
        </w:tc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exact" w:line="274"/>
              <w:ind w:left="0" w:right="0" w:firstLine="14"/>
              <w:jc w:val="left"/>
              <w:rPr/>
            </w:pPr>
            <w:r>
              <w:rPr>
                <w:rStyle w:val="FontStyle27"/>
              </w:rPr>
              <w:t>часть 2 статьи 48 Водного кодекса Российской Федерации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bidi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auto" w:line="240"/>
              <w:jc w:val="right"/>
              <w:rPr/>
            </w:pPr>
            <w:r>
              <w:rPr>
                <w:rStyle w:val="FontStyle27"/>
              </w:rPr>
              <w:t>57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exact" w:line="274"/>
              <w:ind w:left="0" w:right="0" w:firstLine="7"/>
              <w:jc w:val="left"/>
              <w:rPr/>
            </w:pPr>
            <w:r>
              <w:rPr>
                <w:rStyle w:val="FontStyle27"/>
              </w:rPr>
              <w:t>Осуществляется ли использование водных объектов для рекреационных целей (отдыха, туризма, спорта) с учетом правил использования водных объектов, устанавливаемых органами местного самоуправления в соответствии со статьей 6 Водного кодекса Российской Федерации?</w:t>
            </w:r>
          </w:p>
        </w:tc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exact" w:line="274"/>
              <w:ind w:left="0" w:right="0" w:firstLine="14"/>
              <w:jc w:val="left"/>
              <w:rPr/>
            </w:pPr>
            <w:r>
              <w:rPr>
                <w:rStyle w:val="FontStyle27"/>
              </w:rPr>
              <w:t>часть 1 статьи 50 Водного кодекса Российской Федерации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bidi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auto" w:line="240"/>
              <w:jc w:val="right"/>
              <w:rPr/>
            </w:pPr>
            <w:r>
              <w:rPr>
                <w:rStyle w:val="FontStyle27"/>
              </w:rPr>
              <w:t>58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exact" w:line="274"/>
              <w:ind w:left="0" w:right="0" w:firstLine="14"/>
              <w:jc w:val="left"/>
              <w:rPr/>
            </w:pPr>
            <w:r>
              <w:rPr>
                <w:rStyle w:val="FontStyle27"/>
              </w:rPr>
              <w:t>Обеспечено ли проведение рекультивации болота или его части преимущественно путем обводнения и искусственного заболачивания после окончания использования болота или его части для добычи торфа и других полезных ископаемых?</w:t>
            </w:r>
          </w:p>
        </w:tc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exact" w:line="281"/>
              <w:ind w:left="0" w:right="0" w:firstLine="22"/>
              <w:jc w:val="left"/>
              <w:rPr/>
            </w:pPr>
            <w:r>
              <w:rPr>
                <w:rStyle w:val="FontStyle27"/>
              </w:rPr>
              <w:t>часть 2 статьи 52 Водного кодекса Российской Федерации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bidi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auto" w:line="240"/>
              <w:jc w:val="left"/>
              <w:rPr/>
            </w:pPr>
            <w:r>
              <w:rPr>
                <w:rStyle w:val="FontStyle27"/>
              </w:rPr>
              <w:t>59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exact" w:line="266"/>
              <w:ind w:left="0" w:right="0" w:firstLine="7"/>
              <w:jc w:val="left"/>
              <w:rPr/>
            </w:pPr>
            <w:r>
              <w:rPr>
                <w:rStyle w:val="FontStyle27"/>
              </w:rPr>
              <w:t>Исключено ли использование водных объектов, предназначенных для обеспечения пожарной безопасности, для иных целей?</w:t>
            </w:r>
          </w:p>
        </w:tc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exact" w:line="281"/>
              <w:ind w:left="0" w:right="0" w:firstLine="7"/>
              <w:jc w:val="left"/>
              <w:rPr/>
            </w:pPr>
            <w:r>
              <w:rPr>
                <w:rStyle w:val="FontStyle27"/>
              </w:rPr>
              <w:t>часть 2 статьи 53 Водного кодекса Российской Федерации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bidi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auto" w:line="240"/>
              <w:jc w:val="left"/>
              <w:rPr/>
            </w:pPr>
            <w:r>
              <w:rPr>
                <w:rStyle w:val="FontStyle27"/>
              </w:rPr>
              <w:t>60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exact" w:line="274"/>
              <w:ind w:left="0" w:right="0" w:firstLine="7"/>
              <w:jc w:val="left"/>
              <w:rPr/>
            </w:pPr>
            <w:r>
              <w:rPr>
                <w:rStyle w:val="FontStyle27"/>
              </w:rPr>
              <w:t xml:space="preserve">Осуществляются ли лицом в соответствии с условиями договора водопользования или решением о предоставлении водного объекта в пользование мероприятия </w:t>
            </w:r>
            <w:r>
              <w:rPr>
                <w:rStyle w:val="FontStyle27"/>
                <w:lang w:val="ru-RU"/>
              </w:rPr>
              <w:t>п</w:t>
            </w:r>
            <w:r>
              <w:rPr>
                <w:rStyle w:val="FontStyle27"/>
              </w:rPr>
              <w:t>о охране поверхностных водных объектов, включающие:</w:t>
            </w:r>
          </w:p>
          <w:p>
            <w:pPr>
              <w:pStyle w:val="Style171"/>
              <w:widowControl/>
              <w:tabs>
                <w:tab w:val="clear" w:pos="706"/>
                <w:tab w:val="left" w:pos="468" w:leader="none"/>
              </w:tabs>
              <w:bidi w:val="0"/>
              <w:spacing w:lineRule="exact" w:line="274"/>
              <w:ind w:left="0" w:right="0" w:firstLine="274"/>
              <w:jc w:val="left"/>
              <w:rPr/>
            </w:pPr>
            <w:r>
              <w:rPr>
                <w:rStyle w:val="FontStyle27"/>
              </w:rPr>
              <w:t>-</w:t>
              <w:tab/>
              <w:t>предотвращение истощения водных объектов, ликвидацию загрязнения и засорения, извлечение объектов механического засорения;</w:t>
            </w:r>
          </w:p>
          <w:p>
            <w:pPr>
              <w:pStyle w:val="Style171"/>
              <w:widowControl/>
              <w:tabs>
                <w:tab w:val="clear" w:pos="706"/>
                <w:tab w:val="left" w:pos="468" w:leader="none"/>
              </w:tabs>
              <w:bidi w:val="0"/>
              <w:spacing w:lineRule="exact" w:line="274"/>
              <w:ind w:left="0" w:right="0" w:firstLine="266"/>
              <w:jc w:val="left"/>
              <w:rPr/>
            </w:pPr>
            <w:r>
              <w:rPr>
                <w:rStyle w:val="FontStyle27"/>
              </w:rPr>
              <w:t>-</w:t>
              <w:tab/>
              <w:t>расчистку водных объектов от донных отложений;</w:t>
            </w:r>
          </w:p>
          <w:p>
            <w:pPr>
              <w:pStyle w:val="Style171"/>
              <w:widowControl/>
              <w:tabs>
                <w:tab w:val="clear" w:pos="706"/>
                <w:tab w:val="left" w:pos="468" w:leader="none"/>
              </w:tabs>
              <w:bidi w:val="0"/>
              <w:spacing w:lineRule="exact" w:line="274"/>
              <w:ind w:left="0" w:right="0" w:hanging="0"/>
              <w:jc w:val="left"/>
              <w:rPr/>
            </w:pPr>
            <w:r>
              <w:rPr>
                <w:rStyle w:val="FontStyle27"/>
              </w:rPr>
              <w:t>-</w:t>
              <w:tab/>
              <w:t>аэрацию водных объектов;</w:t>
            </w:r>
          </w:p>
          <w:p>
            <w:pPr>
              <w:pStyle w:val="Style171"/>
              <w:widowControl/>
              <w:tabs>
                <w:tab w:val="clear" w:pos="706"/>
                <w:tab w:val="left" w:pos="468" w:leader="none"/>
              </w:tabs>
              <w:bidi w:val="0"/>
              <w:spacing w:lineRule="exact" w:line="274"/>
              <w:ind w:left="0" w:right="0" w:firstLine="266"/>
              <w:jc w:val="left"/>
              <w:rPr/>
            </w:pPr>
            <w:r>
              <w:rPr>
                <w:rStyle w:val="FontStyle27"/>
              </w:rPr>
              <w:t>-</w:t>
              <w:tab/>
              <w:t>биологическую рекультивацию водных объектов;</w:t>
            </w:r>
          </w:p>
          <w:p>
            <w:pPr>
              <w:pStyle w:val="Style171"/>
              <w:widowControl/>
              <w:tabs>
                <w:tab w:val="clear" w:pos="706"/>
                <w:tab w:val="left" w:pos="468" w:leader="none"/>
              </w:tabs>
              <w:bidi w:val="0"/>
              <w:spacing w:lineRule="exact" w:line="274"/>
              <w:ind w:left="0" w:right="0" w:firstLine="259"/>
              <w:jc w:val="left"/>
              <w:rPr/>
            </w:pPr>
            <w:r>
              <w:rPr>
                <w:rStyle w:val="FontStyle27"/>
              </w:rPr>
              <w:t>-</w:t>
              <w:tab/>
            </w:r>
            <w:r>
              <w:rPr>
                <w:rStyle w:val="FontStyle27"/>
                <w:lang w:val="ru-RU"/>
              </w:rPr>
              <w:t>залуже</w:t>
            </w:r>
            <w:r>
              <w:rPr>
                <w:rStyle w:val="FontStyle27"/>
                <w:lang w:val="ru-RU"/>
              </w:rPr>
              <w:t>н</w:t>
            </w:r>
            <w:r>
              <w:rPr>
                <w:rStyle w:val="FontStyle27"/>
                <w:lang w:val="ru-RU"/>
              </w:rPr>
              <w:t>ие</w:t>
            </w:r>
            <w:r>
              <w:rPr>
                <w:rStyle w:val="FontStyle27"/>
              </w:rPr>
              <w:t xml:space="preserve"> и закрепление кустарниковой растительностью берегов;</w:t>
            </w:r>
          </w:p>
          <w:p>
            <w:pPr>
              <w:pStyle w:val="Style171"/>
              <w:widowControl/>
              <w:tabs>
                <w:tab w:val="clear" w:pos="706"/>
                <w:tab w:val="left" w:pos="468" w:leader="none"/>
              </w:tabs>
              <w:bidi w:val="0"/>
              <w:spacing w:lineRule="exact" w:line="274"/>
              <w:ind w:left="0" w:right="0" w:firstLine="259"/>
              <w:jc w:val="left"/>
              <w:rPr/>
            </w:pPr>
            <w:r>
              <w:rPr>
                <w:rStyle w:val="FontStyle27"/>
              </w:rPr>
              <w:t>-</w:t>
              <w:tab/>
              <w:t>оборудование хозяйственных объектов сооружениями, обеспечивающими охрану водных объектов от загрязнения, засорения, заиления и истощения вод?</w:t>
            </w:r>
          </w:p>
        </w:tc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exact" w:line="274"/>
              <w:ind w:left="0" w:right="0" w:firstLine="7"/>
              <w:jc w:val="left"/>
              <w:rPr/>
            </w:pPr>
            <w:r>
              <w:rPr>
                <w:rStyle w:val="FontStyle27"/>
              </w:rPr>
              <w:t>пункт 4 Правил охраны поверхностных водных объектов, утвержденных постановлением Правительства РФ от 10.09.2020 №1391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bidi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auto" w:line="240"/>
              <w:jc w:val="left"/>
              <w:rPr/>
            </w:pPr>
            <w:r>
              <w:rPr>
                <w:rStyle w:val="FontStyle27"/>
              </w:rPr>
              <w:t>61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exact" w:line="274"/>
              <w:ind w:left="14" w:right="0" w:hanging="14"/>
              <w:jc w:val="left"/>
              <w:rPr/>
            </w:pPr>
            <w:r>
              <w:rPr>
                <w:rStyle w:val="FontStyle27"/>
              </w:rPr>
              <w:t>Исключен ли сброс в водные объекты и захоронение в них отходов производства и потребления, в том числе выведенных из эксплуатации судов и иных плавучих средств (их частей и механизмов)?</w:t>
            </w:r>
          </w:p>
        </w:tc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exact" w:line="274"/>
              <w:ind w:left="14" w:right="0" w:hanging="14"/>
              <w:jc w:val="left"/>
              <w:rPr/>
            </w:pPr>
            <w:r>
              <w:rPr>
                <w:rStyle w:val="FontStyle27"/>
              </w:rPr>
              <w:t>часть 1 статьи 56 Водного кодекса Российской Федерации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bidi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auto" w:line="240"/>
              <w:jc w:val="left"/>
              <w:rPr/>
            </w:pPr>
            <w:r>
              <w:rPr>
                <w:rStyle w:val="FontStyle27"/>
              </w:rPr>
              <w:t>62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exact" w:line="274"/>
              <w:ind w:left="7" w:right="0" w:hanging="7"/>
              <w:jc w:val="left"/>
              <w:rPr/>
            </w:pPr>
            <w:r>
              <w:rPr>
                <w:rStyle w:val="FontStyle27"/>
              </w:rPr>
              <w:t>Соблюдается ли запрет на превышение содержания пестицидов, агрохимикатов и других опасных для здоровья человека веществ и соединений в водных объектах установленных нормативов?</w:t>
            </w:r>
          </w:p>
        </w:tc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exact" w:line="274"/>
              <w:ind w:left="14" w:right="0" w:hanging="14"/>
              <w:jc w:val="left"/>
              <w:rPr/>
            </w:pPr>
            <w:r>
              <w:rPr>
                <w:rStyle w:val="FontStyle27"/>
              </w:rPr>
              <w:t>часть 4 статьи 56 Водного кодекса Российской Федерации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bidi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auto" w:line="240"/>
              <w:jc w:val="left"/>
              <w:rPr/>
            </w:pPr>
            <w:r>
              <w:rPr>
                <w:rStyle w:val="FontStyle27"/>
              </w:rPr>
              <w:t>63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exact" w:line="274"/>
              <w:jc w:val="left"/>
              <w:rPr/>
            </w:pPr>
            <w:r>
              <w:rPr>
                <w:rStyle w:val="FontStyle27"/>
              </w:rPr>
              <w:t>Исключен ли сброс в водные объекты сточных вод, содержание в которых пестицидов, агрохимикатов и других опасных для здоровья человека веществ и соединений превышает нормативы допустимого воздействия на водные объекты?</w:t>
            </w:r>
          </w:p>
        </w:tc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exact" w:line="274"/>
              <w:jc w:val="left"/>
              <w:rPr/>
            </w:pPr>
            <w:r>
              <w:rPr>
                <w:rStyle w:val="FontStyle27"/>
              </w:rPr>
              <w:t>часть 6 статьи 56 Водного кодекса Российской Федерации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bidi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auto" w:line="240"/>
              <w:jc w:val="left"/>
              <w:rPr/>
            </w:pPr>
            <w:r>
              <w:rPr>
                <w:rStyle w:val="FontStyle27"/>
              </w:rPr>
              <w:t>64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exact" w:line="274"/>
              <w:ind w:left="0" w:right="0" w:firstLine="14"/>
              <w:jc w:val="left"/>
              <w:rPr/>
            </w:pPr>
            <w:r>
              <w:rPr>
                <w:rStyle w:val="FontStyle27"/>
              </w:rPr>
              <w:t>Соблюдается ли запрет на проведение на основе ядерных и иных видов промышленных технологий взрывных работ, при которых выделяются токсичные вещества, на водных объектах?</w:t>
            </w:r>
          </w:p>
        </w:tc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exact" w:line="274"/>
              <w:ind w:left="0" w:right="0" w:firstLine="14"/>
              <w:jc w:val="left"/>
              <w:rPr/>
            </w:pPr>
            <w:r>
              <w:rPr>
                <w:rStyle w:val="FontStyle27"/>
              </w:rPr>
              <w:t>часть 7 статьи 56 Водного кодекса Российской Федерации</w:t>
            </w:r>
          </w:p>
          <w:p>
            <w:pPr>
              <w:pStyle w:val="Style131"/>
              <w:widowControl/>
              <w:tabs>
                <w:tab w:val="clear" w:pos="706"/>
                <w:tab w:val="left" w:pos="1037" w:leader="dot"/>
                <w:tab w:val="left" w:pos="2549" w:leader="hyphen"/>
              </w:tabs>
              <w:bidi w:val="0"/>
              <w:jc w:val="left"/>
              <w:rPr>
                <w:rStyle w:val="FontStyle31"/>
              </w:rPr>
            </w:pPr>
            <w:r>
              <w:rPr/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bidi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auto" w:line="240"/>
              <w:jc w:val="left"/>
              <w:rPr/>
            </w:pPr>
            <w:r>
              <w:rPr>
                <w:rStyle w:val="FontStyle27"/>
              </w:rPr>
              <w:t>65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exact" w:line="274"/>
              <w:ind w:left="43" w:right="0" w:hanging="43"/>
              <w:jc w:val="left"/>
              <w:rPr/>
            </w:pPr>
            <w:r>
              <w:rPr>
                <w:rStyle w:val="FontStyle27"/>
              </w:rPr>
              <w:t>Исключено ли загрязнение и засорение болот отходами производства и потребления, загрязнение их нефтепродуктами, ядохимикатами и другими вредными веществами?</w:t>
            </w:r>
          </w:p>
        </w:tc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exact" w:line="274"/>
              <w:ind w:left="43" w:right="0" w:hanging="43"/>
              <w:jc w:val="left"/>
              <w:rPr/>
            </w:pPr>
            <w:r>
              <w:rPr>
                <w:rStyle w:val="FontStyle27"/>
              </w:rPr>
              <w:t>часть 1 статьи 57 Водного кодекса Российской Федерации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bidi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auto" w:line="240"/>
              <w:jc w:val="left"/>
              <w:rPr/>
            </w:pPr>
            <w:r>
              <w:rPr>
                <w:rStyle w:val="FontStyle27"/>
              </w:rPr>
              <w:t>66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exact" w:line="281"/>
              <w:ind w:left="29" w:right="0" w:hanging="29"/>
              <w:jc w:val="left"/>
              <w:rPr/>
            </w:pPr>
            <w:r>
              <w:rPr>
                <w:rStyle w:val="FontStyle27"/>
              </w:rPr>
              <w:t>Осушение либо иное использование болот или их частей не приводит к ухудшению состояния неиспользуемых частей этих болот, других водных объектов и к истощению вод?</w:t>
            </w:r>
          </w:p>
        </w:tc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exact" w:line="281"/>
              <w:ind w:left="22" w:right="0" w:hanging="22"/>
              <w:jc w:val="left"/>
              <w:rPr/>
            </w:pPr>
            <w:r>
              <w:rPr>
                <w:rStyle w:val="FontStyle27"/>
              </w:rPr>
              <w:t>часть 2 статьи 57 Водного кодекса Российской Федерации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bidi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auto" w:line="240"/>
              <w:jc w:val="left"/>
              <w:rPr/>
            </w:pPr>
            <w:r>
              <w:rPr>
                <w:rStyle w:val="FontStyle27"/>
              </w:rPr>
              <w:t>67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exact" w:line="274"/>
              <w:ind w:left="14" w:right="0" w:hanging="14"/>
              <w:jc w:val="left"/>
              <w:rPr/>
            </w:pPr>
            <w:r>
              <w:rPr>
                <w:rStyle w:val="FontStyle27"/>
              </w:rPr>
              <w:t xml:space="preserve">Учитывается ли при проектировании, строительстве, реконструкции, вводе в эксплуатацию, эксплуатации гидротехнических сооружений и при внедрении новых технологических процессов их влияние на состояние водных объектов, а также соблюдаются ли нормативы допустимого воздействия </w:t>
            </w:r>
            <w:r>
              <w:rPr>
                <w:rStyle w:val="FontStyle27"/>
                <w:lang w:val="ru-RU"/>
              </w:rPr>
              <w:t>н</w:t>
            </w:r>
            <w:r>
              <w:rPr>
                <w:rStyle w:val="FontStyle27"/>
              </w:rPr>
              <w:t>а водные объекты, за исключением случаев, установленных федеральными законами?</w:t>
            </w:r>
          </w:p>
        </w:tc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exact" w:line="274"/>
              <w:ind w:left="7" w:right="0" w:hanging="7"/>
              <w:jc w:val="left"/>
              <w:rPr/>
            </w:pPr>
            <w:r>
              <w:rPr>
                <w:rStyle w:val="FontStyle27"/>
              </w:rPr>
              <w:t>часть 1 статьи 60 Водного кодекса Российской Федерации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bidi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auto" w:line="240"/>
              <w:jc w:val="left"/>
              <w:rPr/>
            </w:pPr>
            <w:r>
              <w:rPr>
                <w:rStyle w:val="FontStyle27"/>
              </w:rPr>
              <w:t>68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exact" w:line="274"/>
              <w:ind w:left="0" w:right="0" w:firstLine="14"/>
              <w:jc w:val="left"/>
              <w:rPr/>
            </w:pPr>
            <w:r>
              <w:rPr>
                <w:rStyle w:val="FontStyle27"/>
              </w:rPr>
              <w:t xml:space="preserve">Исключен ли </w:t>
            </w:r>
            <w:r>
              <w:rPr>
                <w:rStyle w:val="FontStyle29"/>
              </w:rPr>
              <w:t xml:space="preserve">ввод </w:t>
            </w:r>
            <w:r>
              <w:rPr>
                <w:rStyle w:val="FontStyle27"/>
              </w:rPr>
              <w:t>в эксплуатацию объектов, предназначенных для орошения и удобрения земель сточными водами, без создания пунктов наблюдения за водным режимом и качеством воды в водных объектах?</w:t>
            </w:r>
          </w:p>
        </w:tc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exact" w:line="274"/>
              <w:ind w:left="0" w:right="0" w:firstLine="14"/>
              <w:jc w:val="left"/>
              <w:rPr/>
            </w:pPr>
            <w:r>
              <w:rPr>
                <w:rStyle w:val="FontStyle27"/>
              </w:rPr>
              <w:t>часть 3 статьи 60 Водного кодекса Российской Федерации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bidi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auto" w:line="240"/>
              <w:jc w:val="left"/>
              <w:rPr/>
            </w:pPr>
            <w:r>
              <w:rPr>
                <w:rStyle w:val="FontStyle27"/>
              </w:rPr>
              <w:t>69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exact" w:line="274"/>
              <w:ind w:left="0" w:right="0" w:firstLine="14"/>
              <w:jc w:val="left"/>
              <w:rPr/>
            </w:pPr>
            <w:r>
              <w:rPr>
                <w:rStyle w:val="FontStyle27"/>
              </w:rPr>
              <w:t xml:space="preserve">Соблюдается ли при эксплуатации водохозяйственной системы запрет производить забор (изъятие) водных ресурсов из водного объекта в объеме, оказывающем негативное воздействие на </w:t>
            </w:r>
            <w:r>
              <w:rPr>
                <w:rStyle w:val="FontStyle27"/>
                <w:lang w:val="ru-RU"/>
              </w:rPr>
              <w:t>в</w:t>
            </w:r>
            <w:r>
              <w:rPr>
                <w:rStyle w:val="FontStyle27"/>
              </w:rPr>
              <w:t>одный объект'?</w:t>
            </w:r>
          </w:p>
        </w:tc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exact" w:line="274"/>
              <w:ind w:left="0" w:right="0" w:firstLine="22"/>
              <w:jc w:val="left"/>
              <w:rPr/>
            </w:pPr>
            <w:r>
              <w:rPr>
                <w:rStyle w:val="FontStyle27"/>
              </w:rPr>
              <w:t>пункт 2 части 6 статьи 60 Водного кодекса Российской Федерации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bidi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auto" w:line="240"/>
              <w:jc w:val="left"/>
              <w:rPr/>
            </w:pPr>
            <w:r>
              <w:rPr>
                <w:rStyle w:val="FontStyle27"/>
              </w:rPr>
              <w:t>70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exact" w:line="274"/>
              <w:ind w:left="0" w:right="0" w:firstLine="14"/>
              <w:jc w:val="left"/>
              <w:rPr/>
            </w:pPr>
            <w:r>
              <w:rPr>
                <w:rStyle w:val="FontStyle27"/>
              </w:rPr>
              <w:t>Обеспечено ли выполнение при эксплуатации водохозяйственной системы требования о запрете осуществлять сброс в водные объекты сточных вод, в которых содержатся возбудители инфекционных заболеваний, а также вредные вещества, для которых не установлены нормативы предельно допустимых концентраций?</w:t>
            </w:r>
          </w:p>
        </w:tc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exact" w:line="274"/>
              <w:ind w:left="0" w:right="0" w:firstLine="14"/>
              <w:jc w:val="left"/>
              <w:rPr/>
            </w:pPr>
            <w:r>
              <w:rPr>
                <w:rStyle w:val="FontStyle27"/>
              </w:rPr>
              <w:t>пункт 3 части 6 статьи 60 Водного кодекса Российской Федерации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bidi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auto" w:line="240"/>
              <w:jc w:val="left"/>
              <w:rPr/>
            </w:pPr>
            <w:r>
              <w:rPr>
                <w:rStyle w:val="FontStyle27"/>
              </w:rPr>
              <w:t>71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exact" w:line="274"/>
              <w:jc w:val="left"/>
              <w:rPr/>
            </w:pPr>
            <w:r>
              <w:rPr>
                <w:rStyle w:val="FontStyle27"/>
              </w:rPr>
              <w:t>Осуществляются ли лицом мероприятия по предотвращению загрязнения грунтовых вод и подъема их уровня?</w:t>
            </w:r>
          </w:p>
        </w:tc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exact" w:line="274"/>
              <w:ind w:left="0" w:right="0" w:firstLine="7"/>
              <w:jc w:val="left"/>
              <w:rPr/>
            </w:pPr>
            <w:r>
              <w:rPr>
                <w:rStyle w:val="FontStyle27"/>
              </w:rPr>
              <w:t>часть 2 статьи 61 Водного кодекса Российской Федерации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bidi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auto" w:line="240"/>
              <w:jc w:val="left"/>
              <w:rPr/>
            </w:pPr>
            <w:r>
              <w:rPr>
                <w:rStyle w:val="FontStyle27"/>
              </w:rPr>
              <w:t>72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exact" w:line="274"/>
              <w:ind w:left="7" w:right="0" w:hanging="7"/>
              <w:jc w:val="left"/>
              <w:rPr/>
            </w:pPr>
            <w:r>
              <w:rPr>
                <w:rStyle w:val="FontStyle27"/>
              </w:rPr>
              <w:t>Проводится ли орошение, осушение и другие мелиоративные работы одновременно с осуществлением мероприятий но охране окружающей среды, но защите водных объектов и их водосборных площадей?</w:t>
            </w:r>
          </w:p>
        </w:tc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exact" w:line="281"/>
              <w:ind w:left="7" w:right="0" w:hanging="7"/>
              <w:jc w:val="left"/>
              <w:rPr/>
            </w:pPr>
            <w:r>
              <w:rPr>
                <w:rStyle w:val="FontStyle27"/>
              </w:rPr>
              <w:t>часть 3 статьи 61 Водного кодекса Российской Федерации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bidi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auto" w:line="240"/>
              <w:jc w:val="left"/>
              <w:rPr/>
            </w:pPr>
            <w:r>
              <w:rPr>
                <w:rStyle w:val="FontStyle27"/>
              </w:rPr>
              <w:t>73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exact" w:line="274"/>
              <w:ind w:left="22" w:right="0" w:hanging="22"/>
              <w:jc w:val="left"/>
              <w:rPr/>
            </w:pPr>
            <w:r>
              <w:rPr>
                <w:rStyle w:val="FontStyle27"/>
              </w:rPr>
              <w:t>Соответствует качество сточных вод, используемых для орошения, требованииям нормативов допустимого воздействия на водные объекты?</w:t>
            </w:r>
          </w:p>
        </w:tc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exact" w:line="274"/>
              <w:ind w:left="14" w:right="0" w:hanging="14"/>
              <w:jc w:val="left"/>
              <w:rPr/>
            </w:pPr>
            <w:r>
              <w:rPr>
                <w:rStyle w:val="FontStyle27"/>
              </w:rPr>
              <w:t>часть 3 статьи 61 Водного кодекса Российской Федерации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bidi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auto" w:line="240"/>
              <w:jc w:val="left"/>
              <w:rPr/>
            </w:pPr>
            <w:r>
              <w:rPr>
                <w:rStyle w:val="FontStyle27"/>
              </w:rPr>
              <w:t>74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exact" w:line="295"/>
              <w:ind w:left="0" w:right="0" w:firstLine="22"/>
              <w:jc w:val="left"/>
              <w:rPr/>
            </w:pPr>
            <w:r>
              <w:rPr>
                <w:rStyle w:val="FontStyle27"/>
              </w:rPr>
              <w:t>Осуществляются ли индивидуальными предпринимателями,     юридическими лицами, осуществляющими проведение строительных,          дноуглубительных, взрывных,  буровых  и  других  работ, связанных с изменением дна и берегов водных    объектов,   мероприятия    по охране   водных   объектов,   предотвра</w:t>
              <w:softHyphen/>
              <w:t>щению их загрязнения и засорения?</w:t>
            </w:r>
          </w:p>
        </w:tc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exact" w:line="274"/>
              <w:ind w:left="14" w:right="0" w:hanging="14"/>
              <w:jc w:val="left"/>
              <w:rPr/>
            </w:pPr>
            <w:r>
              <w:rPr>
                <w:rStyle w:val="FontStyle27"/>
              </w:rPr>
              <w:t>часть 4 статьи 61 Водного кодекса Российской Федерации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bidi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auto" w:line="240"/>
              <w:jc w:val="left"/>
              <w:rPr/>
            </w:pPr>
            <w:r>
              <w:rPr>
                <w:rStyle w:val="FontStyle27"/>
              </w:rPr>
              <w:t>75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exact" w:line="274"/>
              <w:ind w:left="14" w:right="0" w:hanging="14"/>
              <w:jc w:val="left"/>
              <w:rPr/>
            </w:pPr>
            <w:r>
              <w:rPr>
                <w:rStyle w:val="FontStyle27"/>
              </w:rPr>
              <w:t>Соблюдается ли лицом запрет на использование сточных вод в целях регулирования плодородия почв в границах водоохранных зон?</w:t>
            </w:r>
          </w:p>
        </w:tc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exact" w:line="274"/>
              <w:ind w:left="14" w:right="0" w:hanging="14"/>
              <w:jc w:val="left"/>
              <w:rPr/>
            </w:pPr>
            <w:r>
              <w:rPr>
                <w:rStyle w:val="FontStyle27"/>
              </w:rPr>
              <w:t>пункт 1 части 15 статьи 65 Водного кодекса Российской Федерации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bidi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auto" w:line="240"/>
              <w:jc w:val="left"/>
              <w:rPr/>
            </w:pPr>
            <w:r>
              <w:rPr>
                <w:rStyle w:val="FontStyle27"/>
              </w:rPr>
              <w:t>76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exact" w:line="274"/>
              <w:ind w:left="7" w:right="0" w:hanging="7"/>
              <w:jc w:val="left"/>
              <w:rPr/>
            </w:pPr>
            <w:r>
              <w:rPr>
                <w:rStyle w:val="FontStyle27"/>
              </w:rPr>
              <w:t>Соблюдается ли лицом запрет на размещение в границах водоохранных зон кладбищ, скотомогильников, объектов размещения отходов производства и потребления, химических, взрывчатых, токсичных, отравляющих и ядовитых веществ?</w:t>
            </w:r>
          </w:p>
        </w:tc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exact" w:line="274"/>
              <w:jc w:val="left"/>
              <w:rPr/>
            </w:pPr>
            <w:r>
              <w:rPr>
                <w:rStyle w:val="FontStyle27"/>
              </w:rPr>
              <w:t>пункт 2 части 15 статьи 65 Водного кодекса Российской Федерации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bidi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auto" w:line="240"/>
              <w:jc w:val="left"/>
              <w:rPr/>
            </w:pPr>
            <w:r>
              <w:rPr>
                <w:rStyle w:val="FontStyle27"/>
              </w:rPr>
              <w:t>77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exact" w:line="274"/>
              <w:jc w:val="left"/>
              <w:rPr/>
            </w:pPr>
            <w:r>
              <w:rPr>
                <w:rStyle w:val="FontStyle27"/>
              </w:rPr>
              <w:t>Соблюдается ли лицом запрет на осуществление авиационных мер по борьбе с вредными организмами в границах водоохранных зон?</w:t>
            </w:r>
          </w:p>
        </w:tc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exact" w:line="274"/>
              <w:ind w:left="0" w:right="0" w:firstLine="7"/>
              <w:jc w:val="left"/>
              <w:rPr/>
            </w:pPr>
            <w:r>
              <w:rPr>
                <w:rStyle w:val="FontStyle27"/>
              </w:rPr>
              <w:t>пункт 3 части 15 статьи 65 Водного кодекса Российской Федерации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bidi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auto" w:line="240"/>
              <w:jc w:val="left"/>
              <w:rPr/>
            </w:pPr>
            <w:r>
              <w:rPr>
                <w:rStyle w:val="FontStyle27"/>
              </w:rPr>
              <w:t>78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exact" w:line="274"/>
              <w:ind w:left="0" w:right="0" w:firstLine="14"/>
              <w:jc w:val="left"/>
              <w:rPr/>
            </w:pPr>
            <w:r>
              <w:rPr>
                <w:rStyle w:val="FontStyle27"/>
              </w:rPr>
              <w:t>Соблюдается ли лицом запрет на движение и стоянку транспортных средств (кроме специальных транспортных средств) в границах водоохранных зон, за исключением их движения по дорогам и стоянки на дорогах и в специально оборудованных местах, имеющих твердое покрытие?</w:t>
            </w:r>
          </w:p>
        </w:tc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exact" w:line="274"/>
              <w:ind w:left="0" w:right="0" w:firstLine="14"/>
              <w:jc w:val="left"/>
              <w:rPr/>
            </w:pPr>
            <w:r>
              <w:rPr>
                <w:rStyle w:val="FontStyle27"/>
              </w:rPr>
              <w:t>пункт 4 части 15 статьи 65 Водного кодекса Российской Федерации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bidi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auto" w:line="240"/>
              <w:jc w:val="left"/>
              <w:rPr/>
            </w:pPr>
            <w:r>
              <w:rPr>
                <w:rStyle w:val="FontStyle27"/>
              </w:rPr>
              <w:t>79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exact" w:line="274"/>
              <w:ind w:left="36" w:right="0" w:hanging="36"/>
              <w:jc w:val="left"/>
              <w:rPr/>
            </w:pPr>
            <w:r>
              <w:rPr>
                <w:rStyle w:val="FontStyle27"/>
              </w:rPr>
              <w:t>Соблюдается ли лицом в границах водоохранных зон запрет на:</w:t>
            </w:r>
          </w:p>
          <w:p>
            <w:pPr>
              <w:pStyle w:val="Style171"/>
              <w:widowControl/>
              <w:tabs>
                <w:tab w:val="clear" w:pos="706"/>
                <w:tab w:val="left" w:pos="468" w:leader="none"/>
              </w:tabs>
              <w:bidi w:val="0"/>
              <w:spacing w:lineRule="exact" w:line="274"/>
              <w:ind w:left="0" w:right="0" w:firstLine="245"/>
              <w:jc w:val="left"/>
              <w:rPr/>
            </w:pPr>
            <w:r>
              <w:rPr>
                <w:rStyle w:val="FontStyle27"/>
              </w:rPr>
              <w:t>-</w:t>
              <w:tab/>
              <w:t>размещение автозаправочных станций, складов горюче-смазочных материалов (за исключением случаев, определенных пунктом 5 части 15 статьи 65 Водного кодекса Российской Федерации):</w:t>
            </w:r>
          </w:p>
          <w:p>
            <w:pPr>
              <w:pStyle w:val="Style171"/>
              <w:widowControl/>
              <w:tabs>
                <w:tab w:val="clear" w:pos="706"/>
                <w:tab w:val="left" w:pos="468" w:leader="none"/>
              </w:tabs>
              <w:bidi w:val="0"/>
              <w:spacing w:lineRule="exact" w:line="274"/>
              <w:ind w:left="0" w:right="0" w:firstLine="259"/>
              <w:jc w:val="left"/>
              <w:rPr/>
            </w:pPr>
            <w:r>
              <w:rPr>
                <w:rStyle w:val="FontStyle27"/>
              </w:rPr>
              <w:t>-</w:t>
              <w:tab/>
              <w:t>размещение станций технического обслуживания, используемых для технического осмотра и ремонта</w:t>
            </w:r>
          </w:p>
          <w:p>
            <w:pPr>
              <w:pStyle w:val="Style141"/>
              <w:widowControl/>
              <w:bidi w:val="0"/>
              <w:spacing w:lineRule="exact" w:line="274"/>
              <w:jc w:val="left"/>
              <w:rPr/>
            </w:pPr>
            <w:r>
              <w:rPr>
                <w:rStyle w:val="FontStyle29"/>
                <w:lang w:val="ru-RU" w:eastAsia="en-US"/>
              </w:rPr>
              <w:t>транспортных средств</w:t>
            </w:r>
            <w:r>
              <w:rPr>
                <w:rStyle w:val="FontStyle29"/>
                <w:lang w:eastAsia="en-US"/>
              </w:rPr>
              <w:t>;</w:t>
            </w:r>
          </w:p>
          <w:p>
            <w:pPr>
              <w:pStyle w:val="Style171"/>
              <w:widowControl/>
              <w:tabs>
                <w:tab w:val="clear" w:pos="706"/>
                <w:tab w:val="left" w:pos="468" w:leader="none"/>
              </w:tabs>
              <w:bidi w:val="0"/>
              <w:spacing w:lineRule="exact" w:line="274"/>
              <w:ind w:left="0" w:right="0" w:firstLine="274"/>
              <w:jc w:val="left"/>
              <w:rPr/>
            </w:pPr>
            <w:r>
              <w:rPr>
                <w:rStyle w:val="FontStyle27"/>
              </w:rPr>
              <w:t>-</w:t>
              <w:tab/>
              <w:t>осуществление мойки транспортных средств?</w:t>
            </w:r>
          </w:p>
        </w:tc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exact" w:line="274"/>
              <w:ind w:left="43" w:right="0" w:hanging="43"/>
              <w:jc w:val="left"/>
              <w:rPr/>
            </w:pPr>
            <w:r>
              <w:rPr>
                <w:rStyle w:val="FontStyle27"/>
              </w:rPr>
              <w:t>пункт 5 части 15 статьи 65 Водного кодекса Российской Федерации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bidi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auto" w:line="240"/>
              <w:jc w:val="left"/>
              <w:rPr/>
            </w:pPr>
            <w:r>
              <w:rPr>
                <w:rStyle w:val="FontStyle27"/>
              </w:rPr>
              <w:t>80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exact" w:line="274"/>
              <w:ind w:left="7" w:right="0" w:hanging="7"/>
              <w:jc w:val="left"/>
              <w:rPr/>
            </w:pPr>
            <w:r>
              <w:rPr>
                <w:rStyle w:val="FontStyle27"/>
              </w:rPr>
              <w:t>Соблюдается ли лицом запрет на размещение специализированных хранилищ пестицидов и агрохимикатов, применение пестицидов и агрохимикатов в границах водоохранных зон?</w:t>
            </w:r>
          </w:p>
        </w:tc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exact" w:line="274"/>
              <w:jc w:val="left"/>
              <w:rPr/>
            </w:pPr>
            <w:r>
              <w:rPr>
                <w:rStyle w:val="FontStyle27"/>
              </w:rPr>
              <w:t>пункт 6 части 15 статьи 65 Водного кодекса Российской Федерации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bidi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auto" w:line="240"/>
              <w:jc w:val="left"/>
              <w:rPr/>
            </w:pPr>
            <w:r>
              <w:rPr>
                <w:rStyle w:val="FontStyle27"/>
              </w:rPr>
              <w:t>81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exact" w:line="281"/>
              <w:jc w:val="left"/>
              <w:rPr/>
            </w:pPr>
            <w:r>
              <w:rPr>
                <w:rStyle w:val="FontStyle27"/>
              </w:rPr>
              <w:t xml:space="preserve">Соблюдается ли лицом запрет </w:t>
            </w:r>
            <w:r>
              <w:rPr>
                <w:rStyle w:val="FontStyle27"/>
                <w:lang w:val="ru-RU"/>
              </w:rPr>
              <w:t>н</w:t>
            </w:r>
            <w:r>
              <w:rPr>
                <w:rStyle w:val="FontStyle27"/>
              </w:rPr>
              <w:t>а сброс сточных вод в границах водоохранных зон?</w:t>
            </w:r>
          </w:p>
        </w:tc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exact" w:line="281"/>
              <w:ind w:left="0" w:right="0" w:firstLine="7"/>
              <w:jc w:val="left"/>
              <w:rPr/>
            </w:pPr>
            <w:r>
              <w:rPr>
                <w:rStyle w:val="FontStyle27"/>
              </w:rPr>
              <w:t>пункт 7 части 15 статьи 65 Водного кодекса Российской Федерации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bidi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auto" w:line="240"/>
              <w:jc w:val="left"/>
              <w:rPr/>
            </w:pPr>
            <w:r>
              <w:rPr>
                <w:rStyle w:val="FontStyle27"/>
              </w:rPr>
              <w:t>82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exact" w:line="274"/>
              <w:ind w:left="0" w:right="0" w:firstLine="7"/>
              <w:jc w:val="left"/>
              <w:rPr/>
            </w:pPr>
            <w:r>
              <w:rPr>
                <w:rStyle w:val="FontStyle27"/>
              </w:rPr>
              <w:t>Соблюдается ли лицом запрет на разведку и добычу общераспространенных полезных ископаемых в границах водоохранных зон (за исключением случаев, определенных статьей 19.1 Закона Российской Федерации от 21.02.1992 № 2395-1 "О недрах")?</w:t>
            </w:r>
          </w:p>
        </w:tc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exact" w:line="274"/>
              <w:ind w:left="0" w:right="0" w:firstLine="7"/>
              <w:jc w:val="left"/>
              <w:rPr/>
            </w:pPr>
            <w:r>
              <w:rPr>
                <w:rStyle w:val="FontStyle27"/>
              </w:rPr>
              <w:t>пункт 8 части 15 статьи 65 Водного кодекса Российской Федерации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bidi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auto" w:line="240"/>
              <w:jc w:val="left"/>
              <w:rPr/>
            </w:pPr>
            <w:r>
              <w:rPr>
                <w:rStyle w:val="FontStyle27"/>
              </w:rPr>
              <w:t>83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exact" w:line="274"/>
              <w:ind w:left="0" w:right="0" w:firstLine="7"/>
              <w:jc w:val="left"/>
              <w:rPr/>
            </w:pPr>
            <w:r>
              <w:rPr>
                <w:rStyle w:val="FontStyle27"/>
              </w:rPr>
              <w:t>Обеспечиваются ли при проектировании, строительстве, реконструкции, вводе в эксплуат</w:t>
            </w:r>
            <w:r>
              <w:rPr>
                <w:rStyle w:val="FontStyle27"/>
                <w:lang w:val="ru-RU"/>
              </w:rPr>
              <w:t>ацию, эксплуатацию хозяйственных</w:t>
            </w:r>
            <w:r>
              <w:rPr>
                <w:rStyle w:val="FontStyle27"/>
              </w:rPr>
              <w:t xml:space="preserve"> и иных объектов, расположенных в водоохранной зоне водных объектов, требования по оборудованию таких объектов сооружениями, обеспечивающими охрану водных объектов от загрязнения, засорения, заиления и истощения вод в соответствии с водным законодательством и законодательством в области охраны окружающей среды?</w:t>
            </w:r>
          </w:p>
        </w:tc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exact" w:line="266"/>
              <w:ind w:left="0" w:right="0" w:firstLine="7"/>
              <w:jc w:val="left"/>
              <w:rPr/>
            </w:pPr>
            <w:r>
              <w:rPr>
                <w:rStyle w:val="FontStyle27"/>
              </w:rPr>
              <w:t>часть 16 статьи 65 Водного кодекса Российской Федерации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bidi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auto" w:line="240"/>
              <w:jc w:val="left"/>
              <w:rPr/>
            </w:pPr>
            <w:r>
              <w:rPr>
                <w:rStyle w:val="FontStyle27"/>
              </w:rPr>
              <w:t>84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exact" w:line="266"/>
              <w:jc w:val="left"/>
              <w:rPr/>
            </w:pPr>
            <w:r>
              <w:rPr>
                <w:rStyle w:val="FontStyle27"/>
              </w:rPr>
              <w:t>Соблюдается ли запрет па распашку земель в границах прибрежных защитных полос?</w:t>
            </w:r>
          </w:p>
        </w:tc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exact" w:line="274"/>
              <w:jc w:val="left"/>
              <w:rPr/>
            </w:pPr>
            <w:r>
              <w:rPr>
                <w:rStyle w:val="FontStyle27"/>
              </w:rPr>
              <w:t>пункт 1 части 17 статьи 65 Водного кодекса Российской Федерации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bidi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auto" w:line="240"/>
              <w:jc w:val="left"/>
              <w:rPr/>
            </w:pPr>
            <w:r>
              <w:rPr>
                <w:rStyle w:val="FontStyle27"/>
              </w:rPr>
              <w:t>85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exact" w:line="274"/>
              <w:jc w:val="left"/>
              <w:rPr/>
            </w:pPr>
            <w:r>
              <w:rPr>
                <w:rStyle w:val="FontStyle27"/>
              </w:rPr>
              <w:t>Соблюдается ли запрет на размещение отвалов размываемых грунтов в границах прибрежных защитных полос?</w:t>
            </w:r>
          </w:p>
        </w:tc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exact" w:line="274"/>
              <w:ind w:left="7" w:right="0" w:hanging="7"/>
              <w:jc w:val="left"/>
              <w:rPr/>
            </w:pPr>
            <w:r>
              <w:rPr>
                <w:rStyle w:val="FontStyle27"/>
              </w:rPr>
              <w:t>пункт 2 части 17 статьи 65 Водного кодекса Российской Федерации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bidi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auto" w:line="240"/>
              <w:jc w:val="left"/>
              <w:rPr/>
            </w:pPr>
            <w:r>
              <w:rPr>
                <w:rStyle w:val="FontStyle27"/>
              </w:rPr>
              <w:t>86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exact" w:line="281"/>
              <w:ind w:left="7" w:right="0" w:hanging="7"/>
              <w:jc w:val="left"/>
              <w:rPr/>
            </w:pPr>
            <w:r>
              <w:rPr>
                <w:rStyle w:val="FontStyle27"/>
              </w:rPr>
              <w:t>Соблюдается ли запрет на выпас сельскохозяйственных животных и орга</w:t>
              <w:softHyphen/>
              <w:t>низацию для них летних лагерей, ванн в границах прибрежных защитных полос?</w:t>
            </w:r>
          </w:p>
        </w:tc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exact" w:line="274"/>
              <w:ind w:left="7" w:right="0" w:hanging="7"/>
              <w:jc w:val="left"/>
              <w:rPr/>
            </w:pPr>
            <w:r>
              <w:rPr>
                <w:rStyle w:val="FontStyle27"/>
              </w:rPr>
              <w:t>пункт 3 части 17 статьи 65 Водного кодекса Российской Федерации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bidi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auto" w:line="240"/>
              <w:jc w:val="left"/>
              <w:rPr/>
            </w:pPr>
            <w:r>
              <w:rPr>
                <w:rStyle w:val="FontStyle27"/>
              </w:rPr>
              <w:t>87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exact" w:line="274"/>
              <w:ind w:left="14" w:right="0" w:hanging="14"/>
              <w:jc w:val="left"/>
              <w:rPr/>
            </w:pPr>
            <w:r>
              <w:rPr>
                <w:rStyle w:val="FontStyle27"/>
                <w:lang w:val="ru-RU"/>
              </w:rPr>
              <w:t>П</w:t>
            </w:r>
            <w:r>
              <w:rPr>
                <w:rStyle w:val="FontStyle27"/>
              </w:rPr>
              <w:t>ринимаются ли меры по предотвращению негативного воздействия вод и ликвидации его последствий, включающие в себя:</w:t>
            </w:r>
          </w:p>
          <w:p>
            <w:pPr>
              <w:pStyle w:val="Style171"/>
              <w:widowControl/>
              <w:tabs>
                <w:tab w:val="clear" w:pos="706"/>
                <w:tab w:val="left" w:pos="461" w:leader="none"/>
              </w:tabs>
              <w:bidi w:val="0"/>
              <w:spacing w:lineRule="exact" w:line="274"/>
              <w:ind w:left="0" w:right="0" w:firstLine="266"/>
              <w:jc w:val="left"/>
              <w:rPr/>
            </w:pPr>
            <w:r>
              <w:rPr>
                <w:rStyle w:val="FontStyle27"/>
              </w:rPr>
              <w:t>-</w:t>
              <w:tab/>
              <w:t xml:space="preserve">предпаводковос и послепаводковое обследование </w:t>
            </w:r>
            <w:r>
              <w:rPr>
                <w:rStyle w:val="FontStyle27"/>
                <w:lang w:val="ru-RU"/>
              </w:rPr>
              <w:t>п</w:t>
            </w:r>
            <w:r>
              <w:rPr>
                <w:rStyle w:val="FontStyle27"/>
              </w:rPr>
              <w:t>аводкоопасных территорий и водных объектов;</w:t>
            </w:r>
          </w:p>
          <w:p>
            <w:pPr>
              <w:pStyle w:val="Style171"/>
              <w:widowControl/>
              <w:tabs>
                <w:tab w:val="clear" w:pos="706"/>
                <w:tab w:val="left" w:pos="461" w:leader="none"/>
              </w:tabs>
              <w:bidi w:val="0"/>
              <w:spacing w:lineRule="exact" w:line="274"/>
              <w:ind w:left="0" w:right="0" w:firstLine="266"/>
              <w:jc w:val="left"/>
              <w:rPr/>
            </w:pPr>
            <w:r>
              <w:rPr>
                <w:rStyle w:val="FontStyle27"/>
              </w:rPr>
              <w:t>-</w:t>
              <w:tab/>
              <w:t>ледокольные, ледорезные и иные работы по ослаблению прочности льда и ликвидации ледовых заторов;</w:t>
            </w:r>
          </w:p>
          <w:p>
            <w:pPr>
              <w:pStyle w:val="Style171"/>
              <w:widowControl/>
              <w:tabs>
                <w:tab w:val="clear" w:pos="706"/>
                <w:tab w:val="left" w:pos="461" w:leader="none"/>
              </w:tabs>
              <w:bidi w:val="0"/>
              <w:spacing w:lineRule="exact" w:line="274"/>
              <w:ind w:left="0" w:right="0" w:hanging="0"/>
              <w:jc w:val="left"/>
              <w:rPr/>
            </w:pPr>
            <w:r>
              <w:rPr>
                <w:rStyle w:val="FontStyle27"/>
              </w:rPr>
              <w:t>-</w:t>
              <w:tab/>
              <w:t>противопаводковые мероприятия?</w:t>
            </w:r>
          </w:p>
        </w:tc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exact" w:line="274"/>
              <w:ind w:left="14" w:right="0" w:hanging="14"/>
              <w:jc w:val="left"/>
              <w:rPr/>
            </w:pPr>
            <w:r>
              <w:rPr>
                <w:rStyle w:val="FontStyle27"/>
              </w:rPr>
              <w:t>части 1, 2 статьи 67.1 Водного кодекса Российской Федерации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bidi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auto" w:line="240"/>
              <w:jc w:val="left"/>
              <w:rPr/>
            </w:pPr>
            <w:r>
              <w:rPr>
                <w:rStyle w:val="FontStyle27"/>
              </w:rPr>
              <w:t>88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exact" w:line="274"/>
              <w:ind w:left="14" w:right="0" w:hanging="14"/>
              <w:jc w:val="left"/>
              <w:rPr/>
            </w:pPr>
            <w:r>
              <w:rPr>
                <w:rStyle w:val="FontStyle27"/>
              </w:rPr>
              <w:t>Исключено ли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</w:t>
            </w:r>
          </w:p>
          <w:p>
            <w:pPr>
              <w:pStyle w:val="Style141"/>
              <w:widowControl/>
              <w:bidi w:val="0"/>
              <w:spacing w:lineRule="exact" w:line="274"/>
              <w:ind w:left="14" w:right="0" w:hanging="14"/>
              <w:jc w:val="left"/>
              <w:rPr/>
            </w:pPr>
            <w:r>
              <w:rPr>
                <w:rStyle w:val="FontStyle27"/>
              </w:rPr>
              <w:t>затопления, подтопления в границах зон затопления, подтопления, отнесенных к зонам с особыми условиями использования территорий?</w:t>
            </w:r>
          </w:p>
        </w:tc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exact" w:line="274"/>
              <w:ind w:left="14" w:right="0" w:hanging="14"/>
              <w:jc w:val="left"/>
              <w:rPr/>
            </w:pPr>
            <w:r>
              <w:rPr>
                <w:rStyle w:val="FontStyle27"/>
              </w:rPr>
              <w:t>пункт 1 части 6 статьи 67.1 Водного кодекса Российской Федерации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bidi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auto" w:line="240"/>
              <w:jc w:val="left"/>
              <w:rPr/>
            </w:pPr>
            <w:r>
              <w:rPr>
                <w:rStyle w:val="FontStyle27"/>
              </w:rPr>
              <w:t>89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exact" w:line="274"/>
              <w:jc w:val="left"/>
              <w:rPr/>
            </w:pPr>
            <w:r>
              <w:rPr>
                <w:rStyle w:val="FontStyle27"/>
              </w:rPr>
              <w:t>Соблюдается ли в границах зон затопления, подтопления, отнесенных к зонам с особыми условиями использования территорий, запрет на использование сточных вод в целях регулирования плодородия почв?</w:t>
            </w:r>
          </w:p>
        </w:tc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exact" w:line="281"/>
              <w:ind w:left="7" w:right="0" w:hanging="7"/>
              <w:jc w:val="left"/>
              <w:rPr/>
            </w:pPr>
            <w:r>
              <w:rPr>
                <w:rStyle w:val="FontStyle27"/>
              </w:rPr>
              <w:t>пункт 2 части 6 статьи 67.1 Водного кодекса Российской Федерации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bidi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auto" w:line="240"/>
              <w:jc w:val="left"/>
              <w:rPr/>
            </w:pPr>
            <w:r>
              <w:rPr>
                <w:rStyle w:val="FontStyle27"/>
              </w:rPr>
              <w:t>90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exact" w:line="274"/>
              <w:ind w:left="0" w:right="0" w:firstLine="7"/>
              <w:jc w:val="left"/>
              <w:rPr/>
            </w:pPr>
            <w:r>
              <w:rPr>
                <w:rStyle w:val="FontStyle27"/>
              </w:rPr>
              <w:t>Соблюдается ли в границах зон затопления, подтопления, отнесенных к зонам с особыми условиями использования территорий, запрет на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веществ?</w:t>
            </w:r>
          </w:p>
        </w:tc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exact" w:line="274"/>
              <w:ind w:left="0" w:right="0" w:firstLine="7"/>
              <w:jc w:val="left"/>
              <w:rPr/>
            </w:pPr>
            <w:r>
              <w:rPr>
                <w:rStyle w:val="FontStyle27"/>
              </w:rPr>
              <w:t>пункт 3 части 6 статьи 67.1 Водного кодекса Российской Федерации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bidi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auto" w:line="240"/>
              <w:jc w:val="left"/>
              <w:rPr/>
            </w:pPr>
            <w:r>
              <w:rPr>
                <w:rStyle w:val="FontStyle27"/>
              </w:rPr>
              <w:t>91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exact" w:line="274"/>
              <w:ind w:left="0" w:right="0" w:firstLine="29"/>
              <w:jc w:val="left"/>
              <w:rPr/>
            </w:pPr>
            <w:r>
              <w:rPr>
                <w:rStyle w:val="FontStyle27"/>
              </w:rPr>
              <w:t>Соблюдается ли в границах зон затопления, подтопления, отнесенных к зонам с особыми условиями использования территорий, запрет на осуществление авиационных мер по борьбе с вредными организмами?</w:t>
            </w:r>
          </w:p>
        </w:tc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exact" w:line="266"/>
              <w:ind w:left="0" w:right="0" w:firstLine="22"/>
              <w:jc w:val="left"/>
              <w:rPr/>
            </w:pPr>
            <w:r>
              <w:rPr>
                <w:rStyle w:val="FontStyle27"/>
              </w:rPr>
              <w:t>пункт 4 части 6 статьи 67.1 Водного кодекса Российской Федерации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bidi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auto" w:line="240"/>
              <w:jc w:val="left"/>
              <w:rPr/>
            </w:pPr>
            <w:r>
              <w:rPr>
                <w:rStyle w:val="FontStyle27"/>
              </w:rPr>
              <w:t>92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exact" w:line="274"/>
              <w:ind w:left="36" w:right="0" w:hanging="36"/>
              <w:jc w:val="left"/>
              <w:rPr/>
            </w:pPr>
            <w:r>
              <w:rPr>
                <w:rStyle w:val="FontStyle27"/>
              </w:rPr>
              <w:t>Устранено ли лицом, виновным в нарушении водного законодательства, допущенное нарушение и возмещен ли причиненный им вред?</w:t>
            </w:r>
          </w:p>
        </w:tc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exact" w:line="281"/>
              <w:ind w:left="36" w:right="0" w:hanging="36"/>
              <w:jc w:val="left"/>
              <w:rPr/>
            </w:pPr>
            <w:r>
              <w:rPr>
                <w:rStyle w:val="FontStyle27"/>
              </w:rPr>
              <w:t>часть 2 статьи 68, часть 1 статьи 69 Водного кодекса Российской Федерации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bidi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9645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auto" w:line="24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Обращение с отходами производства и потребления</w:t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auto" w:line="240"/>
              <w:jc w:val="left"/>
              <w:rPr/>
            </w:pPr>
            <w:r>
              <w:rPr>
                <w:rStyle w:val="FontStyle27"/>
              </w:rPr>
              <w:t>93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exact" w:line="274"/>
              <w:jc w:val="left"/>
              <w:rPr/>
            </w:pPr>
            <w:r>
              <w:rPr>
                <w:rStyle w:val="FontStyle27"/>
              </w:rPr>
              <w:t>Предусмотрены ли места (площадки) накопления отходов при эксплуатации зданий, сооружений и иных объектов, в процессе эксплуатации которых образуются отходы?</w:t>
            </w:r>
          </w:p>
        </w:tc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exact" w:line="274"/>
              <w:ind w:left="22" w:right="0" w:hanging="22"/>
              <w:jc w:val="left"/>
              <w:rPr/>
            </w:pPr>
            <w:r>
              <w:rPr>
                <w:rStyle w:val="FontStyle27"/>
              </w:rPr>
              <w:t>пункт 2 статьи 10 Федерального закона от 24.06.1998 №89-ФЗ "Об отходах производства и потребления"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bidi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auto" w:line="240"/>
              <w:jc w:val="left"/>
              <w:rPr/>
            </w:pPr>
            <w:r>
              <w:rPr>
                <w:rStyle w:val="FontStyle27"/>
              </w:rPr>
              <w:t>94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exact" w:line="274"/>
              <w:ind w:left="0" w:right="0" w:firstLine="14"/>
              <w:jc w:val="left"/>
              <w:rPr/>
            </w:pPr>
            <w:r>
              <w:rPr>
                <w:rStyle w:val="FontStyle27"/>
                <w:lang w:val="ru-RU"/>
              </w:rPr>
              <w:t>П</w:t>
            </w:r>
            <w:r>
              <w:rPr>
                <w:rStyle w:val="FontStyle27"/>
              </w:rPr>
              <w:t>роводится ли инвентаризация объектов размещения отходов юридическим лицом или индивидуальным предпринимателем, эксплуатирующим эти объекты?</w:t>
            </w:r>
          </w:p>
        </w:tc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exact" w:line="274"/>
              <w:ind w:left="7" w:right="0" w:hanging="7"/>
              <w:jc w:val="left"/>
              <w:rPr/>
            </w:pPr>
            <w:r>
              <w:rPr>
                <w:rStyle w:val="FontStyle27"/>
              </w:rPr>
              <w:t>абзац седьмой пункта 2 статьи 11</w:t>
            </w:r>
          </w:p>
          <w:p>
            <w:pPr>
              <w:pStyle w:val="Style141"/>
              <w:widowControl/>
              <w:bidi w:val="0"/>
              <w:spacing w:lineRule="exact" w:line="274"/>
              <w:jc w:val="left"/>
              <w:rPr/>
            </w:pPr>
            <w:r>
              <w:rPr>
                <w:rStyle w:val="FontStyle27"/>
              </w:rPr>
              <w:t>Федерального закона от 24.06.1998 №89-ФЗ "Об отходах производства и потребления";</w:t>
            </w:r>
          </w:p>
          <w:p>
            <w:pPr>
              <w:pStyle w:val="Style141"/>
              <w:widowControl/>
              <w:bidi w:val="0"/>
              <w:spacing w:lineRule="exact" w:line="274"/>
              <w:ind w:left="0" w:right="0" w:firstLine="14"/>
              <w:jc w:val="left"/>
              <w:rPr/>
            </w:pPr>
            <w:r>
              <w:rPr>
                <w:rStyle w:val="FontStyle27"/>
              </w:rPr>
              <w:t xml:space="preserve">пункт 4 </w:t>
            </w:r>
            <w:r>
              <w:rPr>
                <w:rStyle w:val="FontStyle27"/>
                <w:lang w:val="ru-RU"/>
              </w:rPr>
              <w:t>Правил</w:t>
            </w:r>
            <w:r>
              <w:rPr>
                <w:rStyle w:val="FontStyle27"/>
              </w:rPr>
              <w:t xml:space="preserve"> инвентаризации объектов размещения отходов, утвержденных приказом </w:t>
            </w:r>
            <w:r>
              <w:rPr>
                <w:rStyle w:val="FontStyle27"/>
                <w:lang w:val="ru-RU"/>
              </w:rPr>
              <w:t>Минприроды</w:t>
            </w:r>
            <w:r>
              <w:rPr>
                <w:rStyle w:val="FontStyle27"/>
              </w:rPr>
              <w:t xml:space="preserve"> России от 25.02.2010 №49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bidi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auto" w:line="240"/>
              <w:jc w:val="left"/>
              <w:rPr/>
            </w:pPr>
            <w:r>
              <w:rPr>
                <w:rStyle w:val="FontStyle27"/>
              </w:rPr>
              <w:t>95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exact" w:line="266"/>
              <w:ind w:left="0" w:right="0" w:firstLine="22"/>
              <w:jc w:val="left"/>
              <w:rPr/>
            </w:pPr>
            <w:r>
              <w:rPr>
                <w:rStyle w:val="FontStyle27"/>
              </w:rPr>
              <w:t>Проводится ли инвентаризация объектов размещения отходов юридическим лицом или индивидуальным предпринимателем, эксплуатирующим эти объекгы, не реже одного раза в пять лет?</w:t>
            </w:r>
          </w:p>
        </w:tc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exact" w:line="266"/>
              <w:ind w:left="0" w:right="0" w:firstLine="7"/>
              <w:jc w:val="left"/>
              <w:rPr/>
            </w:pPr>
            <w:r>
              <w:rPr>
                <w:rStyle w:val="FontStyle27"/>
              </w:rPr>
              <w:t>абзац седьмой пункта 2 статьи 11</w:t>
            </w:r>
          </w:p>
          <w:p>
            <w:pPr>
              <w:pStyle w:val="Style141"/>
              <w:widowControl/>
              <w:bidi w:val="0"/>
              <w:spacing w:lineRule="exact" w:line="266"/>
              <w:ind w:left="0" w:right="0" w:firstLine="14"/>
              <w:jc w:val="left"/>
              <w:rPr/>
            </w:pPr>
            <w:r>
              <w:rPr>
                <w:rStyle w:val="FontStyle27"/>
              </w:rPr>
              <w:t>Федерального закона от 24.06.1998 №89-ФЗ "Об отходах производства и потребления";</w:t>
            </w:r>
          </w:p>
          <w:p>
            <w:pPr>
              <w:pStyle w:val="Style141"/>
              <w:widowControl/>
              <w:bidi w:val="0"/>
              <w:spacing w:lineRule="exact" w:line="274"/>
              <w:ind w:left="0" w:right="0" w:firstLine="14"/>
              <w:jc w:val="left"/>
              <w:rPr/>
            </w:pPr>
            <w:r>
              <w:rPr>
                <w:rStyle w:val="FontStyle27"/>
              </w:rPr>
              <w:t>пункт 4 Правил инвентаризации объектов размещения отходов, утвержденных приказом Минприроды России от 25.02.2010 №49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bidi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auto" w:line="240"/>
              <w:jc w:val="left"/>
              <w:rPr/>
            </w:pPr>
            <w:r>
              <w:rPr>
                <w:rStyle w:val="FontStyle27"/>
              </w:rPr>
              <w:t>96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exact" w:line="274"/>
              <w:ind w:left="0" w:right="0" w:firstLine="7"/>
              <w:jc w:val="left"/>
              <w:rPr/>
            </w:pPr>
            <w:r>
              <w:rPr>
                <w:rStyle w:val="FontStyle27"/>
              </w:rPr>
              <w:t xml:space="preserve">Составляется ли юридическим лицом или индивидуальным предпринимателем </w:t>
            </w:r>
            <w:r>
              <w:rPr>
                <w:rStyle w:val="FontStyle27"/>
                <w:lang w:val="ru-RU"/>
              </w:rPr>
              <w:t>п</w:t>
            </w:r>
            <w:r>
              <w:rPr>
                <w:rStyle w:val="FontStyle27"/>
              </w:rPr>
              <w:t>о завершении сбора и обработки информации об инвентаризации объектов размещения отходов на каждый объект размещения отходов</w:t>
            </w:r>
          </w:p>
          <w:p>
            <w:pPr>
              <w:pStyle w:val="Style141"/>
              <w:widowControl/>
              <w:bidi w:val="0"/>
              <w:spacing w:lineRule="exact" w:line="259"/>
              <w:jc w:val="left"/>
              <w:rPr/>
            </w:pPr>
            <w:r>
              <w:rPr>
                <w:rStyle w:val="FontStyle27"/>
              </w:rPr>
              <w:t>характеристика объекта размещения отходов?</w:t>
            </w:r>
          </w:p>
        </w:tc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exact" w:line="274"/>
              <w:jc w:val="left"/>
              <w:rPr/>
            </w:pPr>
            <w:r>
              <w:rPr>
                <w:rStyle w:val="FontStyle27"/>
              </w:rPr>
              <w:t>абзац первый пункта 6 Правил</w:t>
            </w:r>
          </w:p>
          <w:p>
            <w:pPr>
              <w:pStyle w:val="Style141"/>
              <w:widowControl/>
              <w:bidi w:val="0"/>
              <w:spacing w:lineRule="exact" w:line="274"/>
              <w:jc w:val="left"/>
              <w:rPr/>
            </w:pPr>
            <w:r>
              <w:rPr>
                <w:rStyle w:val="FontStyle27"/>
              </w:rPr>
              <w:t>инвентаризации объектов размещения отходов, утвержденных</w:t>
            </w:r>
          </w:p>
          <w:p>
            <w:pPr>
              <w:pStyle w:val="Style141"/>
              <w:widowControl/>
              <w:bidi w:val="0"/>
              <w:spacing w:lineRule="exact" w:line="274"/>
              <w:jc w:val="left"/>
              <w:rPr/>
            </w:pPr>
            <w:r>
              <w:rPr>
                <w:rStyle w:val="FontStyle27"/>
              </w:rPr>
              <w:t>приказом Минприроды России от 25.02.2010 № 49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bidi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auto" w:line="240"/>
              <w:jc w:val="left"/>
              <w:rPr/>
            </w:pPr>
            <w:r>
              <w:rPr>
                <w:rStyle w:val="FontStyle27"/>
              </w:rPr>
              <w:t>97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exact" w:line="274"/>
              <w:ind w:left="7" w:right="0" w:hanging="7"/>
              <w:jc w:val="left"/>
              <w:rPr/>
            </w:pPr>
            <w:r>
              <w:rPr>
                <w:rStyle w:val="FontStyle27"/>
              </w:rPr>
              <w:t>Направляется ли юридическим лицом или индивидуальным предпринимателем второй экземпляр характеристики объекта размещения отходов в территориальный орган Росприроднадзора по месту нахождения объекта размещения отходов?</w:t>
            </w:r>
          </w:p>
        </w:tc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exact" w:line="274"/>
              <w:ind w:left="14" w:right="0" w:hanging="14"/>
              <w:jc w:val="left"/>
              <w:rPr/>
            </w:pPr>
            <w:r>
              <w:rPr>
                <w:rStyle w:val="FontStyle27"/>
              </w:rPr>
              <w:t xml:space="preserve">абзац третий пункта 6 </w:t>
            </w:r>
            <w:r>
              <w:rPr>
                <w:rStyle w:val="FontStyle27"/>
                <w:lang w:val="ru-RU"/>
              </w:rPr>
              <w:t>Правил</w:t>
            </w:r>
          </w:p>
          <w:p>
            <w:pPr>
              <w:pStyle w:val="Style141"/>
              <w:widowControl/>
              <w:bidi w:val="0"/>
              <w:spacing w:lineRule="exact" w:line="274"/>
              <w:ind w:left="14" w:right="0" w:hanging="14"/>
              <w:jc w:val="left"/>
              <w:rPr/>
            </w:pPr>
            <w:r>
              <w:rPr>
                <w:rStyle w:val="FontStyle27"/>
              </w:rPr>
              <w:t>инвентаризации объектов размещения отходов, утвержденных приказом Минприроды России от 25.02.2010 №49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bidi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auto" w:line="240"/>
              <w:jc w:val="left"/>
              <w:rPr/>
            </w:pPr>
            <w:r>
              <w:rPr>
                <w:rStyle w:val="FontStyle27"/>
              </w:rPr>
              <w:t>98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exact" w:line="274"/>
              <w:ind w:left="7" w:right="0" w:hanging="7"/>
              <w:jc w:val="left"/>
              <w:rPr/>
            </w:pPr>
            <w:r>
              <w:rPr>
                <w:rStyle w:val="FontStyle27"/>
              </w:rPr>
              <w:t>Осуществляется ли мониторинг состояния и загрязнения окружающей среды в порядке, установленном федеральными органами исполнительной власти в области обращения с отходами в соответствии со своей компетенцией.</w:t>
            </w:r>
          </w:p>
        </w:tc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exact" w:line="274"/>
              <w:ind w:left="22" w:right="0" w:hanging="22"/>
              <w:jc w:val="left"/>
              <w:rPr/>
            </w:pPr>
            <w:r>
              <w:rPr>
                <w:rStyle w:val="FontStyle27"/>
              </w:rPr>
              <w:t>пункт 3 статьи 12 Федерального закона от 24.06.1998 №89-ФЗ "Об отходах производства и потребления"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bidi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auto" w:line="240"/>
              <w:jc w:val="left"/>
              <w:rPr/>
            </w:pPr>
            <w:r>
              <w:rPr>
                <w:rStyle w:val="FontStyle27"/>
              </w:rPr>
              <w:t>99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exact" w:line="274"/>
              <w:ind w:left="7" w:right="0" w:hanging="7"/>
              <w:jc w:val="left"/>
              <w:rPr/>
            </w:pPr>
            <w:r>
              <w:rPr>
                <w:rStyle w:val="FontStyle27"/>
              </w:rPr>
              <w:t>Утверждена ли лицом, эксплуатирующим объекты размещения отходов, программа мониторинга состояния и загрязнения окружающей среды на территории объекта размещения отходов и в пределах его воздействия на окружающую среду?</w:t>
            </w:r>
          </w:p>
        </w:tc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exact" w:line="274"/>
              <w:ind w:left="14" w:right="0" w:hanging="14"/>
              <w:jc w:val="left"/>
              <w:rPr/>
            </w:pPr>
            <w:r>
              <w:rPr>
                <w:rStyle w:val="FontStyle27"/>
              </w:rPr>
              <w:t>пункт    3     Порядка проведения собственниками объектов размещения отходов,    а    также лицами, во владении или   в   пользовании которых     находятся объекты   размещения отходов, мониторинга состояния               и загрязнения окружающей среды на территориях объектов размещения отходов и в       пределах       их воздействия           на окружающую   среду, утвержденного приказом</w:t>
            </w:r>
          </w:p>
          <w:p>
            <w:pPr>
              <w:pStyle w:val="Style141"/>
              <w:widowControl/>
              <w:bidi w:val="0"/>
              <w:spacing w:lineRule="exact" w:line="274"/>
              <w:ind w:left="0" w:right="0" w:firstLine="22"/>
              <w:jc w:val="left"/>
              <w:rPr/>
            </w:pPr>
            <w:r>
              <w:rPr>
                <w:rStyle w:val="FontStyle27"/>
              </w:rPr>
              <w:t>Минприроды   России от 08.12.2020 № 1030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bidi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auto" w:line="240"/>
              <w:jc w:val="left"/>
              <w:rPr/>
            </w:pPr>
            <w:r>
              <w:rPr>
                <w:rStyle w:val="FontStyle27"/>
              </w:rPr>
              <w:t>100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exact" w:line="274"/>
              <w:ind w:left="0" w:right="0" w:firstLine="43"/>
              <w:jc w:val="left"/>
              <w:rPr/>
            </w:pPr>
            <w:r>
              <w:rPr>
                <w:rStyle w:val="FontStyle27"/>
              </w:rPr>
              <w:t>Предусмотрены ли места (площадки) накопления отходов при эксплуатации зданий, сооружений и иных объектов, в процессе эксплуатации которых образуются отходы?</w:t>
            </w:r>
          </w:p>
        </w:tc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exact" w:line="274"/>
              <w:ind w:left="0" w:right="0" w:firstLine="29"/>
              <w:jc w:val="left"/>
              <w:rPr/>
            </w:pPr>
            <w:r>
              <w:rPr>
                <w:rStyle w:val="FontStyle27"/>
              </w:rPr>
              <w:t>пункт 2 статьи 10 Федерального закона от 24.06.1998 № 89-ФЗ "Об отходах производства и потребления"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bidi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auto" w:line="240"/>
              <w:jc w:val="left"/>
              <w:rPr/>
            </w:pPr>
            <w:r>
              <w:rPr>
                <w:rStyle w:val="FontStyle27"/>
              </w:rPr>
              <w:t>101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exact" w:line="274"/>
              <w:ind w:left="36" w:right="0" w:hanging="36"/>
              <w:jc w:val="left"/>
              <w:rPr/>
            </w:pPr>
            <w:r>
              <w:rPr>
                <w:rStyle w:val="FontStyle27"/>
              </w:rPr>
              <w:t>Соблюдается ли запрет на ввод в эксплуатацию зданий, сооружений и иных объектов, которые связаны с обращением с отходами и не оснащены техническими средствами и технологиями обезвреживания и безопасного размещения отходов?</w:t>
            </w:r>
          </w:p>
        </w:tc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exact" w:line="274"/>
              <w:ind w:left="36" w:right="0" w:hanging="36"/>
              <w:jc w:val="left"/>
              <w:rPr/>
            </w:pPr>
            <w:r>
              <w:rPr>
                <w:rStyle w:val="FontStyle27"/>
              </w:rPr>
              <w:t>пункт 1 статьи 11 Федерального закона от 24.06.1998 №89-ФЗ "Об отходах производства и потребления"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bidi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auto" w:line="240"/>
              <w:jc w:val="left"/>
              <w:rPr/>
            </w:pPr>
            <w:r>
              <w:rPr>
                <w:rStyle w:val="FontStyle27"/>
              </w:rPr>
              <w:t>102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exact" w:line="274"/>
              <w:ind w:left="7" w:right="0" w:hanging="7"/>
              <w:jc w:val="left"/>
              <w:rPr/>
            </w:pPr>
            <w:r>
              <w:rPr>
                <w:rStyle w:val="FontStyle27"/>
              </w:rPr>
              <w:t>Проводится ли инвентаризация объектов размещения отходов юридическим лицом или индивидуальным предпринимателем, эксплуатирующим эти объекты?</w:t>
            </w:r>
          </w:p>
        </w:tc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exact" w:line="274"/>
              <w:ind w:left="22" w:right="0" w:hanging="22"/>
              <w:jc w:val="left"/>
              <w:rPr/>
            </w:pPr>
            <w:r>
              <w:rPr>
                <w:rStyle w:val="FontStyle27"/>
              </w:rPr>
              <w:t>абзац седьмой пункта 2 статьи 11</w:t>
            </w:r>
          </w:p>
          <w:p>
            <w:pPr>
              <w:pStyle w:val="Style141"/>
              <w:widowControl/>
              <w:bidi w:val="0"/>
              <w:spacing w:lineRule="exact" w:line="274"/>
              <w:ind w:left="14" w:right="0" w:hanging="14"/>
              <w:jc w:val="left"/>
              <w:rPr/>
            </w:pPr>
            <w:r>
              <w:rPr>
                <w:rStyle w:val="FontStyle27"/>
              </w:rPr>
              <w:t>Федерального закона от 24.06.1998 № 89-ФЗ "Об отходах производства и потребления"</w:t>
            </w:r>
          </w:p>
          <w:p>
            <w:pPr>
              <w:pStyle w:val="Style141"/>
              <w:widowControl/>
              <w:bidi w:val="0"/>
              <w:spacing w:lineRule="exact" w:line="274"/>
              <w:jc w:val="left"/>
              <w:rPr/>
            </w:pPr>
            <w:r>
              <w:rPr>
                <w:rStyle w:val="FontStyle27"/>
              </w:rPr>
              <w:t>пункт 4 Правил</w:t>
            </w:r>
          </w:p>
          <w:p>
            <w:pPr>
              <w:pStyle w:val="Style141"/>
              <w:widowControl/>
              <w:bidi w:val="0"/>
              <w:spacing w:lineRule="exact" w:line="274"/>
              <w:jc w:val="left"/>
              <w:rPr/>
            </w:pPr>
            <w:r>
              <w:rPr>
                <w:rStyle w:val="FontStyle27"/>
              </w:rPr>
              <w:t>инвентаризации</w:t>
            </w:r>
          </w:p>
          <w:p>
            <w:pPr>
              <w:pStyle w:val="Style141"/>
              <w:widowControl/>
              <w:bidi w:val="0"/>
              <w:spacing w:lineRule="exact" w:line="274"/>
              <w:jc w:val="left"/>
              <w:rPr/>
            </w:pPr>
            <w:r>
              <w:rPr>
                <w:rStyle w:val="FontStyle27"/>
              </w:rPr>
              <w:t>объектов размещения</w:t>
            </w:r>
          </w:p>
          <w:p>
            <w:pPr>
              <w:pStyle w:val="Style141"/>
              <w:widowControl/>
              <w:bidi w:val="0"/>
              <w:spacing w:lineRule="exact" w:line="274"/>
              <w:jc w:val="left"/>
              <w:rPr/>
            </w:pPr>
            <w:r>
              <w:rPr>
                <w:rStyle w:val="FontStyle27"/>
              </w:rPr>
              <w:t>отходов,</w:t>
            </w:r>
          </w:p>
          <w:p>
            <w:pPr>
              <w:pStyle w:val="Style141"/>
              <w:widowControl/>
              <w:bidi w:val="0"/>
              <w:spacing w:lineRule="exact" w:line="274"/>
              <w:jc w:val="left"/>
              <w:rPr/>
            </w:pPr>
            <w:r>
              <w:rPr>
                <w:rStyle w:val="FontStyle27"/>
              </w:rPr>
              <w:t>утвержденных</w:t>
            </w:r>
          </w:p>
          <w:p>
            <w:pPr>
              <w:pStyle w:val="Style141"/>
              <w:widowControl/>
              <w:bidi w:val="0"/>
              <w:spacing w:lineRule="exact" w:line="274"/>
              <w:jc w:val="left"/>
              <w:rPr/>
            </w:pPr>
            <w:r>
              <w:rPr>
                <w:rStyle w:val="FontStyle27"/>
                <w:lang w:val="ru-RU" w:eastAsia="en-US"/>
              </w:rPr>
              <w:t>Приказом Минприроды</w:t>
            </w:r>
          </w:p>
          <w:p>
            <w:pPr>
              <w:pStyle w:val="Style141"/>
              <w:widowControl/>
              <w:bidi w:val="0"/>
              <w:spacing w:lineRule="exact" w:line="274"/>
              <w:jc w:val="left"/>
              <w:rPr/>
            </w:pPr>
            <w:r>
              <w:rPr>
                <w:rStyle w:val="FontStyle27"/>
              </w:rPr>
              <w:t>России от 25.02.2010</w:t>
            </w:r>
          </w:p>
          <w:p>
            <w:pPr>
              <w:pStyle w:val="Style141"/>
              <w:widowControl/>
              <w:bidi w:val="0"/>
              <w:spacing w:lineRule="exact" w:line="274"/>
              <w:jc w:val="left"/>
              <w:rPr/>
            </w:pPr>
            <w:r>
              <w:rPr>
                <w:rStyle w:val="FontStyle27"/>
              </w:rPr>
              <w:t>№</w:t>
            </w:r>
            <w:r>
              <w:rPr>
                <w:rStyle w:val="FontStyle27"/>
              </w:rPr>
              <w:t>49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bidi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auto" w:line="240"/>
              <w:jc w:val="left"/>
              <w:rPr/>
            </w:pPr>
            <w:r>
              <w:rPr>
                <w:rStyle w:val="FontStyle27"/>
              </w:rPr>
              <w:t>103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exact" w:line="274"/>
              <w:ind w:left="0" w:right="0" w:firstLine="14"/>
              <w:jc w:val="left"/>
              <w:rPr/>
            </w:pPr>
            <w:r>
              <w:rPr>
                <w:rStyle w:val="FontStyle27"/>
              </w:rPr>
              <w:t xml:space="preserve">Проводится ли инвентаризация объектов размещения отходов юридическим лицом или индивидуальным предпринимателем, эксплуатирующим эти объекты, </w:t>
            </w:r>
            <w:r>
              <w:rPr>
                <w:rStyle w:val="FontStyle27"/>
                <w:lang w:val="ru-RU"/>
              </w:rPr>
              <w:t>не</w:t>
            </w:r>
            <w:r>
              <w:rPr>
                <w:rStyle w:val="FontStyle27"/>
              </w:rPr>
              <w:t xml:space="preserve"> реже одного раза в пять лет?</w:t>
            </w:r>
          </w:p>
        </w:tc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exact" w:line="274"/>
              <w:ind w:left="0" w:right="0" w:firstLine="7"/>
              <w:jc w:val="left"/>
              <w:rPr/>
            </w:pPr>
            <w:r>
              <w:rPr>
                <w:rStyle w:val="FontStyle27"/>
              </w:rPr>
              <w:t>абзац седьмой пункта 2 статьи 11</w:t>
            </w:r>
          </w:p>
          <w:p>
            <w:pPr>
              <w:pStyle w:val="Style141"/>
              <w:widowControl/>
              <w:bidi w:val="0"/>
              <w:spacing w:lineRule="exact" w:line="274"/>
              <w:ind w:left="0" w:right="0" w:firstLine="7"/>
              <w:jc w:val="left"/>
              <w:rPr/>
            </w:pPr>
            <w:r>
              <w:rPr>
                <w:rStyle w:val="FontStyle27"/>
              </w:rPr>
              <w:t>Федерального закона от 24.06.1998 № 89-ФЗ "Об отходах производства и потребления"</w:t>
            </w:r>
          </w:p>
          <w:p>
            <w:pPr>
              <w:pStyle w:val="Style141"/>
              <w:widowControl/>
              <w:bidi w:val="0"/>
              <w:spacing w:lineRule="exact" w:line="274"/>
              <w:ind w:left="0" w:right="0" w:firstLine="14"/>
              <w:jc w:val="left"/>
              <w:rPr/>
            </w:pPr>
            <w:r>
              <w:rPr>
                <w:rStyle w:val="FontStyle27"/>
              </w:rPr>
              <w:t>пункт 4 Правил инвентаризации объектов размещения отходов, утвержденных приказом Минприроды России от 25.02.2010 №49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bidi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auto" w:line="240"/>
              <w:jc w:val="left"/>
              <w:rPr/>
            </w:pPr>
            <w:r>
              <w:rPr>
                <w:rStyle w:val="FontStyle27"/>
              </w:rPr>
              <w:t>104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exact" w:line="274"/>
              <w:ind w:left="0" w:right="0" w:firstLine="14"/>
              <w:jc w:val="left"/>
              <w:rPr/>
            </w:pPr>
            <w:r>
              <w:rPr>
                <w:rStyle w:val="FontStyle27"/>
              </w:rPr>
              <w:t>Составляется ли юридическим лицом или индивидуальным предприним</w:t>
            </w:r>
            <w:r>
              <w:rPr>
                <w:rStyle w:val="FontStyle27"/>
                <w:lang w:val="ru-RU"/>
              </w:rPr>
              <w:t>ателем по</w:t>
            </w:r>
            <w:r>
              <w:rPr>
                <w:rStyle w:val="FontStyle27"/>
              </w:rPr>
              <w:t xml:space="preserve"> завершении сбора и обработки информации об инвентаризации объектов размещения отходов на каждый объект размещения отходов характеристика объекта размещения отходов?</w:t>
            </w:r>
          </w:p>
        </w:tc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exact" w:line="274"/>
              <w:ind w:left="0" w:right="0" w:firstLine="7"/>
              <w:jc w:val="left"/>
              <w:rPr/>
            </w:pPr>
            <w:r>
              <w:rPr>
                <w:rStyle w:val="FontStyle27"/>
              </w:rPr>
              <w:t>абзац первый пункта 6 правил</w:t>
            </w:r>
          </w:p>
          <w:p>
            <w:pPr>
              <w:pStyle w:val="Style141"/>
              <w:widowControl/>
              <w:bidi w:val="0"/>
              <w:spacing w:lineRule="exact" w:line="274"/>
              <w:ind w:left="0" w:right="0" w:firstLine="14"/>
              <w:jc w:val="left"/>
              <w:rPr/>
            </w:pPr>
            <w:r>
              <w:rPr>
                <w:rStyle w:val="FontStyle27"/>
              </w:rPr>
              <w:t>инвентаризации объектов размещения отходов, утвержденных приказом Минприроды России от 25.02.2010 №49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bidi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auto" w:line="240"/>
              <w:jc w:val="left"/>
              <w:rPr/>
            </w:pPr>
            <w:r>
              <w:rPr>
                <w:rStyle w:val="FontStyle27"/>
              </w:rPr>
              <w:t>105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exact" w:line="274"/>
              <w:jc w:val="left"/>
              <w:rPr/>
            </w:pPr>
            <w:r>
              <w:rPr>
                <w:rStyle w:val="FontStyle27"/>
              </w:rPr>
              <w:t>Направляется ли юридическим лицом или индивидуальным предпринимателем второй экземпляр характеристики объекта размещения отходов в территориальный орган Росприроднадзора по месту нахождения объекта размещения отходов?</w:t>
            </w:r>
          </w:p>
        </w:tc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exact" w:line="274"/>
              <w:ind w:left="14" w:right="0" w:hanging="14"/>
              <w:jc w:val="left"/>
              <w:rPr/>
            </w:pPr>
            <w:r>
              <w:rPr>
                <w:rStyle w:val="FontStyle27"/>
              </w:rPr>
              <w:t xml:space="preserve">абзац третий пункта 6 </w:t>
            </w:r>
            <w:r>
              <w:rPr>
                <w:rStyle w:val="FontStyle27"/>
                <w:lang w:val="ru-RU"/>
              </w:rPr>
              <w:t>П</w:t>
            </w:r>
            <w:r>
              <w:rPr>
                <w:rStyle w:val="FontStyle27"/>
              </w:rPr>
              <w:t>равил</w:t>
            </w:r>
          </w:p>
          <w:p>
            <w:pPr>
              <w:pStyle w:val="Style141"/>
              <w:widowControl/>
              <w:bidi w:val="0"/>
              <w:spacing w:lineRule="exact" w:line="274"/>
              <w:ind w:left="7" w:right="0" w:hanging="7"/>
              <w:jc w:val="left"/>
              <w:rPr/>
            </w:pPr>
            <w:r>
              <w:rPr>
                <w:rStyle w:val="FontStyle27"/>
              </w:rPr>
              <w:t>инвентаризации объектов размещения отходов, утвержденных приказом Минприроды России от 25.02.2010 №49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bidi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auto" w:line="240"/>
              <w:jc w:val="left"/>
              <w:rPr/>
            </w:pPr>
            <w:r>
              <w:rPr>
                <w:rStyle w:val="FontStyle27"/>
              </w:rPr>
              <w:t>106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exact" w:line="274"/>
              <w:ind w:left="14" w:right="0" w:hanging="14"/>
              <w:jc w:val="left"/>
              <w:rPr/>
            </w:pPr>
            <w:r>
              <w:rPr>
                <w:rStyle w:val="FontStyle27"/>
              </w:rPr>
              <w:t>Осуществляется ли мониторинг состояния и загрязнения окружающей среды в порядке, установленном федеральными органами исполнительной власти в области обращения с отходами в соответствии со своей компетенцией.</w:t>
            </w:r>
          </w:p>
        </w:tc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exact" w:line="274"/>
              <w:ind w:left="14" w:right="0" w:hanging="14"/>
              <w:jc w:val="left"/>
              <w:rPr/>
            </w:pPr>
            <w:r>
              <w:rPr>
                <w:rStyle w:val="FontStyle27"/>
              </w:rPr>
              <w:t>пункт 3 статьи 12 Федерального закона от 24.06.1998 №89-ФЗ "Об отходах производства и потребления"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bidi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auto" w:line="240"/>
              <w:jc w:val="left"/>
              <w:rPr/>
            </w:pPr>
            <w:r>
              <w:rPr>
                <w:rStyle w:val="FontStyle27"/>
              </w:rPr>
              <w:t>107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exact" w:line="274"/>
              <w:ind w:left="14" w:right="0" w:hanging="14"/>
              <w:jc w:val="left"/>
              <w:rPr/>
            </w:pPr>
            <w:r>
              <w:rPr>
                <w:rStyle w:val="FontStyle27"/>
              </w:rPr>
              <w:t>Утверждена ли лицом, эксплуатирующим объекты размещения отходов, программа мониторинга состояния и загрязнения окружающей среды на территории объекта размещения отходов и в пределах его воздействия на окружающую среду?</w:t>
            </w:r>
          </w:p>
        </w:tc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exact" w:line="274"/>
              <w:ind w:left="14" w:right="0" w:hanging="14"/>
              <w:jc w:val="left"/>
              <w:rPr/>
            </w:pPr>
            <w:r>
              <w:rPr>
                <w:rStyle w:val="FontStyle27"/>
              </w:rPr>
              <w:t xml:space="preserve">пункт    3    Порядка проведения собственниками объектов размещения отходов,    а    также </w:t>
            </w:r>
            <w:r>
              <w:rPr>
                <w:rStyle w:val="FontStyle27"/>
                <w:lang w:val="ru-RU"/>
              </w:rPr>
              <w:t>ли</w:t>
            </w:r>
            <w:r>
              <w:rPr>
                <w:rStyle w:val="FontStyle27"/>
                <w:lang w:val="ru-RU"/>
              </w:rPr>
              <w:t>ц</w:t>
            </w:r>
            <w:r>
              <w:rPr>
                <w:rStyle w:val="FontStyle27"/>
                <w:lang w:val="ru-RU"/>
              </w:rPr>
              <w:t>ами</w:t>
            </w:r>
            <w:r>
              <w:rPr>
                <w:rStyle w:val="FontStyle27"/>
              </w:rPr>
              <w:t>, во владении или   в   пользовании которых     находятся объекты   размещения отходов, мониторинга состояния              и загрязнения окружающей среды на территориях объектов размещения отходов и в       пределах       их воздействия           на окружающую   среду, утвержденного приказом</w:t>
            </w:r>
          </w:p>
          <w:p>
            <w:pPr>
              <w:pStyle w:val="Style141"/>
              <w:widowControl/>
              <w:bidi w:val="0"/>
              <w:spacing w:lineRule="exact" w:line="274"/>
              <w:ind w:left="0" w:right="0" w:firstLine="14"/>
              <w:jc w:val="left"/>
              <w:rPr/>
            </w:pPr>
            <w:r>
              <w:rPr>
                <w:rStyle w:val="FontStyle27"/>
              </w:rPr>
              <w:t>Минприроды   России от 08.12.2020 № 1030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bidi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0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auto" w:line="240"/>
              <w:jc w:val="left"/>
              <w:rPr/>
            </w:pPr>
            <w:r>
              <w:rPr>
                <w:rStyle w:val="FontStyle27"/>
              </w:rPr>
              <w:t>108</w:t>
            </w:r>
          </w:p>
        </w:tc>
        <w:tc>
          <w:tcPr>
            <w:tcW w:w="3855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exact" w:line="274"/>
              <w:ind w:left="0" w:right="0" w:firstLine="22"/>
              <w:jc w:val="left"/>
              <w:rPr/>
            </w:pPr>
            <w:r>
              <w:rPr>
                <w:rStyle w:val="FontStyle27"/>
              </w:rPr>
              <w:t xml:space="preserve">Направляются ли лицом, эксплуатирующим объекты размещения отходов, отчеты о результатах мониторинга состояния и загрязнения окружающей среды </w:t>
            </w:r>
            <w:r>
              <w:rPr>
                <w:rStyle w:val="FontStyle27"/>
                <w:lang w:val="ru-RU"/>
              </w:rPr>
              <w:t>н</w:t>
            </w:r>
            <w:r>
              <w:rPr>
                <w:rStyle w:val="FontStyle27"/>
              </w:rPr>
              <w:t>а территориях объектов размещения отходов и в пределах их воздействия на окружающую среду (далее - отчет) в уведомительном порядке в</w:t>
            </w:r>
          </w:p>
          <w:p>
            <w:pPr>
              <w:pStyle w:val="Style141"/>
              <w:widowControl/>
              <w:bidi w:val="0"/>
              <w:spacing w:lineRule="exact" w:line="274"/>
              <w:ind w:left="65" w:right="0" w:hanging="65"/>
              <w:jc w:val="left"/>
              <w:rPr/>
            </w:pPr>
            <w:r>
              <w:rPr>
                <w:rStyle w:val="FontStyle27"/>
              </w:rPr>
              <w:t>территориальный орган Росприроднадзора по месту расположения объекта размещения отходов?</w:t>
            </w:r>
          </w:p>
        </w:tc>
        <w:tc>
          <w:tcPr>
            <w:tcW w:w="2595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exact" w:line="274"/>
              <w:ind w:left="0" w:right="0" w:firstLine="14"/>
              <w:jc w:val="left"/>
              <w:rPr/>
            </w:pPr>
            <w:r>
              <w:rPr>
                <w:rStyle w:val="FontStyle27"/>
              </w:rPr>
              <w:t>пункт 4 Порядка проведения собственниками объектов размещения отходов, а также лицами, во владении или в пользовании ко торых находятся объекты размещения</w:t>
            </w:r>
          </w:p>
          <w:p>
            <w:pPr>
              <w:pStyle w:val="Style141"/>
              <w:widowControl/>
              <w:bidi w:val="0"/>
              <w:spacing w:lineRule="exact" w:line="274"/>
              <w:ind w:left="50" w:right="0" w:hanging="50"/>
              <w:jc w:val="left"/>
              <w:rPr/>
            </w:pPr>
            <w:r>
              <w:rPr>
                <w:rStyle w:val="FontStyle27"/>
              </w:rPr>
              <w:t>отходов, мониторинга состояния и загрязнения окружающей среды на территориях объектов размещения отходов и в пределах их воздействия на окружающую среду, утвержденного приказом Минприроды России от 08.12.2020 № 1030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bidi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0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855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595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bidi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auto" w:line="240"/>
              <w:jc w:val="left"/>
              <w:rPr/>
            </w:pPr>
            <w:r>
              <w:rPr>
                <w:rStyle w:val="FontStyle27"/>
              </w:rPr>
              <w:t>109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exact" w:line="281"/>
              <w:jc w:val="left"/>
              <w:rPr/>
            </w:pPr>
            <w:r>
              <w:rPr>
                <w:rStyle w:val="FontStyle27"/>
                <w:lang w:val="ru-RU"/>
              </w:rPr>
              <w:t>Н</w:t>
            </w:r>
            <w:r>
              <w:rPr>
                <w:rStyle w:val="FontStyle27"/>
              </w:rPr>
              <w:t>аправляются ли отчеты ежегодно до 15 января года, следуютцего за отчетным?</w:t>
            </w:r>
          </w:p>
        </w:tc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exact" w:line="274"/>
              <w:ind w:left="7" w:right="0" w:hanging="7"/>
              <w:jc w:val="left"/>
              <w:rPr/>
            </w:pPr>
            <w:r>
              <w:rPr>
                <w:rStyle w:val="FontStyle27"/>
              </w:rPr>
              <w:t xml:space="preserve">пункт 4 Порядка проведения собственниками объектов размещения отходов, а также лицами, во владении или в пользовании которых находятся объекты размещения отходов, мониторинга состояния и загрязнения окружающей среды на территориях объектов размещения отходов и в пределах их воздействия </w:t>
            </w:r>
            <w:r>
              <w:rPr>
                <w:rStyle w:val="FontStyle27"/>
                <w:lang w:val="ru-RU"/>
              </w:rPr>
              <w:t>н</w:t>
            </w:r>
            <w:r>
              <w:rPr>
                <w:rStyle w:val="FontStyle27"/>
              </w:rPr>
              <w:t>а окружающую среду, утвержденного приказом Минприроды России от 08.12.2020 № 1030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bidi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auto" w:line="240"/>
              <w:jc w:val="left"/>
              <w:rPr/>
            </w:pPr>
            <w:r>
              <w:rPr>
                <w:rStyle w:val="FontStyle27"/>
              </w:rPr>
              <w:t>110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exact" w:line="274"/>
              <w:ind w:left="0" w:right="0" w:firstLine="14"/>
              <w:jc w:val="left"/>
              <w:rPr/>
            </w:pPr>
            <w:r>
              <w:rPr>
                <w:rStyle w:val="FontStyle27"/>
              </w:rPr>
              <w:t xml:space="preserve">Проинформировало ли немедленно юридическое лицо или индивидуальный предприниматель при эксплуатации зданий, сооружений и иных объектов, связанных с обращением с отходами о возникновении или угрозе аварий, связанных с обращением с отходами, которыс наносят или могут нанести ущерб окружающей среде, здоровью или имуществу физических лиц либо имуществу юридических лиц, соответствующие федеральные органы исполнительной власти в области обращения с отходами, органы исполнительной </w:t>
            </w:r>
            <w:r>
              <w:rPr>
                <w:rStyle w:val="FontStyle27"/>
                <w:lang w:val="ru-RU"/>
              </w:rPr>
              <w:t>в</w:t>
            </w:r>
            <w:r>
              <w:rPr>
                <w:rStyle w:val="FontStyle27"/>
              </w:rPr>
              <w:t>ласти субъектов</w:t>
            </w:r>
          </w:p>
          <w:p>
            <w:pPr>
              <w:pStyle w:val="Style141"/>
              <w:widowControl/>
              <w:bidi w:val="0"/>
              <w:spacing w:lineRule="exact" w:line="274"/>
              <w:jc w:val="left"/>
              <w:rPr/>
            </w:pPr>
            <w:r>
              <w:rPr>
                <w:rStyle w:val="FontStyle27"/>
              </w:rPr>
              <w:t>Российской Федерации, органы местного самоуправления?</w:t>
            </w:r>
          </w:p>
        </w:tc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exact" w:line="274"/>
              <w:ind w:left="0" w:right="0" w:firstLine="14"/>
              <w:jc w:val="left"/>
              <w:rPr/>
            </w:pPr>
            <w:r>
              <w:rPr>
                <w:rStyle w:val="FontStyle27"/>
              </w:rPr>
              <w:t>абзац двенадцатый пункта 2 статьи 11 Федерального закона от 24.06.1998 №89-ФЗ "Об отходах производства и потребления"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bidi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auto" w:line="240"/>
              <w:jc w:val="left"/>
              <w:rPr/>
            </w:pPr>
            <w:r>
              <w:rPr>
                <w:rStyle w:val="FontStyle27"/>
                <w:lang w:val="en-US" w:eastAsia="en-US"/>
              </w:rPr>
              <w:t>111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exact" w:line="266"/>
              <w:jc w:val="left"/>
              <w:rPr/>
            </w:pPr>
            <w:r>
              <w:rPr>
                <w:rStyle w:val="FontStyle27"/>
              </w:rPr>
              <w:t>Проводится ли собственником объекта размещения отходов или лицом, во владении или в пользовании которых находятся объекты размещения отходов, после окончания эксплуатации данных объектов:</w:t>
            </w:r>
          </w:p>
          <w:p>
            <w:pPr>
              <w:pStyle w:val="Style171"/>
              <w:widowControl/>
              <w:tabs>
                <w:tab w:val="clear" w:pos="706"/>
                <w:tab w:val="left" w:pos="468" w:leader="none"/>
              </w:tabs>
              <w:bidi w:val="0"/>
              <w:spacing w:lineRule="exact" w:line="288"/>
              <w:ind w:left="0" w:right="0" w:firstLine="281"/>
              <w:jc w:val="left"/>
              <w:rPr/>
            </w:pPr>
            <w:r>
              <w:rPr>
                <w:rStyle w:val="FontStyle27"/>
              </w:rPr>
              <w:t>-</w:t>
              <w:tab/>
              <w:t>контроль за их состоянием и воздействием на окружающую среду;</w:t>
            </w:r>
          </w:p>
          <w:p>
            <w:pPr>
              <w:pStyle w:val="Style171"/>
              <w:widowControl/>
              <w:tabs>
                <w:tab w:val="clear" w:pos="706"/>
                <w:tab w:val="left" w:pos="468" w:leader="none"/>
              </w:tabs>
              <w:bidi w:val="0"/>
              <w:ind w:left="0" w:right="0" w:firstLine="281"/>
              <w:jc w:val="left"/>
              <w:rPr/>
            </w:pPr>
            <w:r>
              <w:rPr>
                <w:rStyle w:val="FontStyle27"/>
              </w:rPr>
              <w:t>-</w:t>
              <w:tab/>
              <w:t>работы по восстановлению нарушенных земель в порядке, установленном законодательством Российской Федерации?</w:t>
            </w:r>
          </w:p>
        </w:tc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exact" w:line="274"/>
              <w:ind w:left="22" w:right="0" w:hanging="22"/>
              <w:jc w:val="left"/>
              <w:rPr/>
            </w:pPr>
            <w:r>
              <w:rPr>
                <w:rStyle w:val="FontStyle27"/>
              </w:rPr>
              <w:t>пункт 4 статьи 12 Федерального закона от 24.06.1998 №89-ФЗ "Об отходах производства и потребления"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bidi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auto" w:line="240"/>
              <w:jc w:val="left"/>
              <w:rPr/>
            </w:pPr>
            <w:r>
              <w:rPr>
                <w:rStyle w:val="FontStyle27"/>
              </w:rPr>
              <w:t>112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exact" w:line="274"/>
              <w:jc w:val="left"/>
              <w:rPr/>
            </w:pPr>
            <w:r>
              <w:rPr>
                <w:rStyle w:val="FontStyle27"/>
              </w:rPr>
              <w:t xml:space="preserve">Соблюдается ли запрет на захоронение отходов I - V классов опасности в </w:t>
            </w:r>
            <w:r>
              <w:rPr>
                <w:rStyle w:val="FontStyle28"/>
                <w:sz w:val="20"/>
                <w:szCs w:val="20"/>
              </w:rPr>
              <w:t>границах:</w:t>
            </w:r>
          </w:p>
          <w:p>
            <w:pPr>
              <w:pStyle w:val="Style171"/>
              <w:widowControl/>
              <w:tabs>
                <w:tab w:val="clear" w:pos="706"/>
                <w:tab w:val="left" w:pos="389" w:leader="none"/>
              </w:tabs>
              <w:bidi w:val="0"/>
              <w:ind w:left="0" w:right="0" w:hanging="0"/>
              <w:jc w:val="left"/>
              <w:rPr/>
            </w:pPr>
            <w:r>
              <w:rPr>
                <w:rStyle w:val="FontStyle27"/>
              </w:rPr>
              <w:t>-</w:t>
              <w:tab/>
              <w:t>населенных пунктов;</w:t>
            </w:r>
          </w:p>
          <w:p>
            <w:pPr>
              <w:pStyle w:val="Style171"/>
              <w:widowControl/>
              <w:tabs>
                <w:tab w:val="clear" w:pos="706"/>
                <w:tab w:val="left" w:pos="389" w:leader="none"/>
              </w:tabs>
              <w:bidi w:val="0"/>
              <w:spacing w:lineRule="exact" w:line="374"/>
              <w:ind w:left="0" w:right="0" w:hanging="0"/>
              <w:jc w:val="left"/>
              <w:rPr/>
            </w:pPr>
            <w:r>
              <w:rPr>
                <w:rStyle w:val="FontStyle27"/>
              </w:rPr>
              <w:t>-</w:t>
              <w:tab/>
              <w:t>лесопарковых зон;</w:t>
            </w:r>
          </w:p>
          <w:p>
            <w:pPr>
              <w:pStyle w:val="Style171"/>
              <w:widowControl/>
              <w:tabs>
                <w:tab w:val="clear" w:pos="706"/>
                <w:tab w:val="left" w:pos="389" w:leader="none"/>
              </w:tabs>
              <w:bidi w:val="0"/>
              <w:spacing w:lineRule="exact" w:line="374"/>
              <w:ind w:left="0" w:right="0" w:hanging="0"/>
              <w:jc w:val="left"/>
              <w:rPr/>
            </w:pPr>
            <w:r>
              <w:rPr>
                <w:rStyle w:val="FontStyle27"/>
              </w:rPr>
              <w:t>-</w:t>
              <w:tab/>
              <w:t>курортных зон;</w:t>
            </w:r>
          </w:p>
          <w:p>
            <w:pPr>
              <w:pStyle w:val="Style171"/>
              <w:widowControl/>
              <w:tabs>
                <w:tab w:val="clear" w:pos="706"/>
                <w:tab w:val="left" w:pos="389" w:leader="none"/>
              </w:tabs>
              <w:bidi w:val="0"/>
              <w:spacing w:lineRule="exact" w:line="374"/>
              <w:ind w:left="0" w:right="0" w:hanging="0"/>
              <w:jc w:val="left"/>
              <w:rPr/>
            </w:pPr>
            <w:r>
              <w:rPr>
                <w:rStyle w:val="FontStyle27"/>
              </w:rPr>
              <w:t>-</w:t>
              <w:tab/>
              <w:t>лечебно-оздоровительных зон;</w:t>
            </w:r>
          </w:p>
          <w:p>
            <w:pPr>
              <w:pStyle w:val="Style171"/>
              <w:widowControl/>
              <w:tabs>
                <w:tab w:val="clear" w:pos="706"/>
                <w:tab w:val="left" w:pos="482" w:leader="none"/>
              </w:tabs>
              <w:bidi w:val="0"/>
              <w:spacing w:lineRule="exact" w:line="374"/>
              <w:ind w:left="0" w:right="0" w:hanging="0"/>
              <w:jc w:val="left"/>
              <w:rPr/>
            </w:pPr>
            <w:r>
              <w:rPr>
                <w:rStyle w:val="FontStyle27"/>
              </w:rPr>
              <w:t>-</w:t>
              <w:tab/>
              <w:t>рекреационных зон;</w:t>
            </w:r>
          </w:p>
          <w:p>
            <w:pPr>
              <w:pStyle w:val="Style171"/>
              <w:widowControl/>
              <w:tabs>
                <w:tab w:val="clear" w:pos="706"/>
                <w:tab w:val="left" w:pos="482" w:leader="none"/>
              </w:tabs>
              <w:bidi w:val="0"/>
              <w:spacing w:lineRule="exact" w:line="374"/>
              <w:ind w:left="0" w:right="0" w:hanging="0"/>
              <w:jc w:val="left"/>
              <w:rPr/>
            </w:pPr>
            <w:r>
              <w:rPr>
                <w:rStyle w:val="FontStyle27"/>
              </w:rPr>
              <w:t>-</w:t>
              <w:tab/>
              <w:t>в границах водоохранных зон;</w:t>
            </w:r>
          </w:p>
          <w:p>
            <w:pPr>
              <w:pStyle w:val="Style171"/>
              <w:widowControl/>
              <w:tabs>
                <w:tab w:val="clear" w:pos="706"/>
                <w:tab w:val="left" w:pos="389" w:leader="none"/>
              </w:tabs>
              <w:bidi w:val="0"/>
              <w:ind w:left="0" w:right="0" w:firstLine="187"/>
              <w:jc w:val="left"/>
              <w:rPr/>
            </w:pPr>
            <w:r>
              <w:rPr>
                <w:rStyle w:val="FontStyle27"/>
              </w:rPr>
              <w:t>-</w:t>
              <w:tab/>
              <w:t>на водосборных площадях подземных водных объектов, которые используются в целях питьевого и хозяйственно-бытового водоснабжения?</w:t>
            </w:r>
          </w:p>
        </w:tc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exact" w:line="274"/>
              <w:ind w:left="14" w:right="0" w:hanging="14"/>
              <w:jc w:val="left"/>
              <w:rPr/>
            </w:pPr>
            <w:r>
              <w:rPr>
                <w:rStyle w:val="FontStyle27"/>
              </w:rPr>
              <w:t xml:space="preserve">пункт 5 статьи 12 Федерального закона от 24.06.1998 </w:t>
            </w:r>
            <w:r>
              <w:rPr>
                <w:rStyle w:val="FontStyle27"/>
              </w:rPr>
              <w:t xml:space="preserve">№ </w:t>
            </w:r>
            <w:r>
              <w:rPr>
                <w:rStyle w:val="FontStyle27"/>
              </w:rPr>
              <w:t>89-ФЗ "Об отходах производства и потребления"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bidi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auto" w:line="240"/>
              <w:jc w:val="left"/>
              <w:rPr/>
            </w:pPr>
            <w:r>
              <w:rPr>
                <w:rStyle w:val="FontStyle27"/>
              </w:rPr>
              <w:t>113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exact" w:line="274"/>
              <w:jc w:val="left"/>
              <w:rPr/>
            </w:pPr>
            <w:r>
              <w:rPr>
                <w:rStyle w:val="FontStyle27"/>
              </w:rPr>
              <w:t>Соблюдается ли запрет на размещение (хранение и захоронение) отходов I - IV классов опасности:</w:t>
            </w:r>
          </w:p>
          <w:p>
            <w:pPr>
              <w:pStyle w:val="Style171"/>
              <w:widowControl/>
              <w:tabs>
                <w:tab w:val="clear" w:pos="706"/>
                <w:tab w:val="left" w:pos="490" w:leader="none"/>
              </w:tabs>
              <w:bidi w:val="0"/>
              <w:ind w:left="0" w:right="0" w:firstLine="266"/>
              <w:jc w:val="left"/>
              <w:rPr/>
            </w:pPr>
            <w:r>
              <w:rPr>
                <w:rStyle w:val="FontStyle27"/>
              </w:rPr>
              <w:t>-</w:t>
              <w:tab/>
              <w:t>на территориях, прилегающих к городским и сельским поселениям;</w:t>
            </w:r>
          </w:p>
          <w:p>
            <w:pPr>
              <w:pStyle w:val="Style171"/>
              <w:widowControl/>
              <w:tabs>
                <w:tab w:val="clear" w:pos="706"/>
                <w:tab w:val="left" w:pos="490" w:leader="none"/>
              </w:tabs>
              <w:bidi w:val="0"/>
              <w:spacing w:lineRule="auto" w:line="240"/>
              <w:ind w:left="0" w:right="0" w:hanging="0"/>
              <w:jc w:val="left"/>
              <w:rPr/>
            </w:pPr>
            <w:r>
              <w:rPr>
                <w:rStyle w:val="FontStyle27"/>
              </w:rPr>
              <w:t>-</w:t>
              <w:tab/>
              <w:t>на путях миграции животных;</w:t>
            </w:r>
          </w:p>
          <w:p>
            <w:pPr>
              <w:pStyle w:val="Style171"/>
              <w:widowControl/>
              <w:tabs>
                <w:tab w:val="clear" w:pos="706"/>
                <w:tab w:val="left" w:pos="490" w:leader="none"/>
              </w:tabs>
              <w:bidi w:val="0"/>
              <w:spacing w:lineRule="auto" w:line="240"/>
              <w:ind w:left="0" w:right="0" w:hanging="0"/>
              <w:jc w:val="left"/>
              <w:rPr/>
            </w:pPr>
            <w:r>
              <w:rPr>
                <w:rStyle w:val="FontStyle27"/>
              </w:rPr>
              <w:t>-</w:t>
              <w:tab/>
              <w:t>вблизи нерестилищ;</w:t>
            </w:r>
          </w:p>
          <w:p>
            <w:pPr>
              <w:pStyle w:val="Style171"/>
              <w:widowControl/>
              <w:tabs>
                <w:tab w:val="clear" w:pos="706"/>
                <w:tab w:val="left" w:pos="490" w:leader="none"/>
              </w:tabs>
              <w:bidi w:val="0"/>
              <w:spacing w:lineRule="exact" w:line="281"/>
              <w:ind w:left="0" w:right="0" w:firstLine="266"/>
              <w:jc w:val="left"/>
              <w:rPr/>
            </w:pPr>
            <w:r>
              <w:rPr>
                <w:rStyle w:val="FontStyle27"/>
              </w:rPr>
              <w:t>-</w:t>
              <w:tab/>
              <w:t>в иных местах, в которых может быть создана опасность для окружающей среды, естественных экологических систем?</w:t>
            </w:r>
          </w:p>
        </w:tc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exact" w:line="274"/>
              <w:jc w:val="left"/>
              <w:rPr/>
            </w:pPr>
            <w:r>
              <w:rPr>
                <w:rStyle w:val="FontStyle27"/>
              </w:rPr>
              <w:t>абзац третий пункта 2 статьи 51</w:t>
            </w:r>
          </w:p>
          <w:p>
            <w:pPr>
              <w:pStyle w:val="Style141"/>
              <w:widowControl/>
              <w:bidi w:val="0"/>
              <w:spacing w:lineRule="exact" w:line="274"/>
              <w:jc w:val="left"/>
              <w:rPr/>
            </w:pPr>
            <w:r>
              <w:rPr>
                <w:rStyle w:val="FontStyle27"/>
              </w:rPr>
              <w:t>Федерального закона от 10.01.2002 №7-ФЗ "Об охране окружающей среды"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bidi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auto" w:line="240"/>
              <w:jc w:val="left"/>
              <w:rPr/>
            </w:pPr>
            <w:r>
              <w:rPr>
                <w:rStyle w:val="FontStyle27"/>
              </w:rPr>
              <w:t>114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exact" w:line="274"/>
              <w:jc w:val="left"/>
              <w:rPr/>
            </w:pPr>
            <w:r>
              <w:rPr>
                <w:rStyle w:val="FontStyle27"/>
              </w:rPr>
              <w:t>Соблюдается ли запрет на захоронение отходов в местах залегания полезных ископаемых в случаях, если возникает угроза загрязнения мест залегания полезных ископаемых?</w:t>
            </w:r>
          </w:p>
        </w:tc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exact" w:line="274"/>
              <w:ind w:left="0" w:right="0" w:firstLine="29"/>
              <w:jc w:val="left"/>
              <w:rPr/>
            </w:pPr>
            <w:r>
              <w:rPr>
                <w:rStyle w:val="FontStyle27"/>
              </w:rPr>
              <w:t>пункт 5 статьи 12 Федерального закона от 24.06.1998 Ы89-ФЗ "Об отходах производства и потребления"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bidi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auto" w:line="240"/>
              <w:jc w:val="left"/>
              <w:rPr/>
            </w:pPr>
            <w:r>
              <w:rPr>
                <w:rStyle w:val="FontStyle27"/>
              </w:rPr>
              <w:t>115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exact" w:line="274"/>
              <w:ind w:left="43" w:right="0" w:hanging="43"/>
              <w:jc w:val="left"/>
              <w:rPr/>
            </w:pPr>
            <w:r>
              <w:rPr>
                <w:rStyle w:val="FontStyle27"/>
              </w:rPr>
              <w:t>Соблюдается ли запрет на захоронение отходов в местах ведения горных работ в случаях, если возникает угроза безопасности ведения горных работ?</w:t>
            </w:r>
          </w:p>
        </w:tc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exact" w:line="274"/>
              <w:ind w:left="36" w:right="0" w:hanging="36"/>
              <w:jc w:val="left"/>
              <w:rPr/>
            </w:pPr>
            <w:r>
              <w:rPr>
                <w:rStyle w:val="FontStyle27"/>
              </w:rPr>
              <w:t>пункт 5 статьи 12 Федерального закона от 24.06.1998 №89-ФЗ "Об отходах производства и потребления"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bidi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auto" w:line="240"/>
              <w:jc w:val="left"/>
              <w:rPr/>
            </w:pPr>
            <w:r>
              <w:rPr>
                <w:rStyle w:val="FontStyle27"/>
              </w:rPr>
              <w:t>116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exact" w:line="274"/>
              <w:ind w:left="22" w:right="0" w:hanging="22"/>
              <w:jc w:val="left"/>
              <w:rPr/>
            </w:pPr>
            <w:r>
              <w:rPr>
                <w:rStyle w:val="FontStyle27"/>
              </w:rPr>
              <w:t>Осуществляется ли деятельность по размещению отходов только на внесенных в государственный реестр объектах размещения отходов?</w:t>
            </w:r>
          </w:p>
        </w:tc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exact" w:line="274"/>
              <w:ind w:left="14" w:right="0" w:hanging="14"/>
              <w:jc w:val="left"/>
              <w:rPr/>
            </w:pPr>
            <w:r>
              <w:rPr>
                <w:rStyle w:val="FontStyle27"/>
              </w:rPr>
              <w:t>пункт 7 статьи 12 Федерального закона от 24.06.1998 №89-ФЗ "Об отходах производства и потребления"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bidi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auto" w:line="240"/>
              <w:jc w:val="left"/>
              <w:rPr/>
            </w:pPr>
            <w:r>
              <w:rPr>
                <w:rStyle w:val="FontStyle27"/>
              </w:rPr>
              <w:t>117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exact" w:line="274"/>
              <w:ind w:left="7" w:right="0" w:hanging="7"/>
              <w:jc w:val="left"/>
              <w:rPr/>
            </w:pPr>
            <w:r>
              <w:rPr>
                <w:rStyle w:val="FontStyle27"/>
              </w:rPr>
              <w:t>Соблюдается ли запрет на захоронение отходов, в состав которых входят полезные компоненты, подлежащие утилизации?</w:t>
            </w:r>
          </w:p>
        </w:tc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exact" w:line="274"/>
              <w:ind w:left="7" w:right="0" w:hanging="7"/>
              <w:jc w:val="left"/>
              <w:rPr/>
            </w:pPr>
            <w:r>
              <w:rPr>
                <w:rStyle w:val="FontStyle27"/>
              </w:rPr>
              <w:t>пункт 8 статьи 12 Федерального закона от 24.06.1998 №89-ФЗ "Об отходах производства и потребления";</w:t>
            </w:r>
          </w:p>
          <w:p>
            <w:pPr>
              <w:pStyle w:val="Style141"/>
              <w:widowControl/>
              <w:bidi w:val="0"/>
              <w:spacing w:lineRule="exact" w:line="274"/>
              <w:jc w:val="left"/>
              <w:rPr/>
            </w:pPr>
            <w:r>
              <w:rPr>
                <w:rStyle w:val="FontStyle27"/>
                <w:lang w:val="ru-RU"/>
              </w:rPr>
              <w:t>Перечень</w:t>
            </w:r>
            <w:r>
              <w:rPr>
                <w:rStyle w:val="FontStyle27"/>
              </w:rPr>
              <w:t xml:space="preserve"> видов отходов производства и потребления, в состав которых входят полезные компоненты, захоронение которых запрещается, утвержденный распоряжением </w:t>
            </w:r>
            <w:r>
              <w:rPr>
                <w:rStyle w:val="FontStyle27"/>
                <w:lang w:val="ru-RU"/>
              </w:rPr>
              <w:t>П</w:t>
            </w:r>
            <w:r>
              <w:rPr>
                <w:rStyle w:val="FontStyle27"/>
              </w:rPr>
              <w:t>равительства Российской Федерации от 25.07.2017 №1589-р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bidi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auto" w:line="240"/>
              <w:jc w:val="left"/>
              <w:rPr/>
            </w:pPr>
            <w:r>
              <w:rPr>
                <w:rStyle w:val="FontStyle27"/>
              </w:rPr>
              <w:t>118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exact" w:line="266"/>
              <w:ind w:left="0" w:right="0" w:firstLine="14"/>
              <w:jc w:val="left"/>
              <w:rPr/>
            </w:pPr>
            <w:r>
              <w:rPr>
                <w:rStyle w:val="FontStyle27"/>
              </w:rPr>
              <w:t>Соблюдается ли при рекультивации земель и карьеров запрет на применение твердых коммунальных отходов для их рекультивации?</w:t>
            </w:r>
          </w:p>
        </w:tc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exact" w:line="274"/>
              <w:ind w:left="0" w:right="0" w:firstLine="7"/>
              <w:jc w:val="left"/>
              <w:rPr/>
            </w:pPr>
            <w:r>
              <w:rPr>
                <w:rStyle w:val="FontStyle27"/>
              </w:rPr>
              <w:t>пункт 10 статьи 12 Федерального закона от 24.06.1998 №89-ФЗ "Об отходах производства и потребления"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bidi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auto" w:line="240"/>
              <w:jc w:val="left"/>
              <w:rPr/>
            </w:pPr>
            <w:r>
              <w:rPr>
                <w:rStyle w:val="FontStyle27"/>
              </w:rPr>
              <w:t>119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exact" w:line="274"/>
              <w:ind w:left="0" w:right="0" w:firstLine="14"/>
              <w:jc w:val="left"/>
              <w:rPr/>
            </w:pPr>
            <w:r>
              <w:rPr>
                <w:rStyle w:val="FontStyle27"/>
              </w:rPr>
              <w:t xml:space="preserve">Соблюдается ли запрет </w:t>
            </w:r>
            <w:r>
              <w:rPr>
                <w:rStyle w:val="FontStyle27"/>
                <w:lang w:val="ru-RU"/>
              </w:rPr>
              <w:t>н</w:t>
            </w:r>
            <w:r>
              <w:rPr>
                <w:rStyle w:val="FontStyle27"/>
              </w:rPr>
              <w:t xml:space="preserve">а сброс отходов производства и потребления в поверхностные и подземные водные объекты; на водосборные площади; в недра; </w:t>
            </w:r>
            <w:r>
              <w:rPr>
                <w:rStyle w:val="FontStyle27"/>
                <w:lang w:val="ru-RU"/>
              </w:rPr>
              <w:t>н</w:t>
            </w:r>
            <w:r>
              <w:rPr>
                <w:rStyle w:val="FontStyle27"/>
              </w:rPr>
              <w:t>а почву?</w:t>
            </w:r>
          </w:p>
        </w:tc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exact" w:line="274"/>
              <w:ind w:left="0" w:right="0" w:firstLine="7"/>
              <w:jc w:val="left"/>
              <w:rPr/>
            </w:pPr>
            <w:r>
              <w:rPr>
                <w:rStyle w:val="FontStyle27"/>
              </w:rPr>
              <w:t>абзац второй пункта 2 статьи 51</w:t>
            </w:r>
          </w:p>
          <w:p>
            <w:pPr>
              <w:pStyle w:val="Style141"/>
              <w:widowControl/>
              <w:bidi w:val="0"/>
              <w:spacing w:lineRule="exact" w:line="274"/>
              <w:ind w:left="0" w:right="0" w:firstLine="7"/>
              <w:jc w:val="left"/>
              <w:rPr/>
            </w:pPr>
            <w:r>
              <w:rPr>
                <w:rStyle w:val="FontStyle27"/>
              </w:rPr>
              <w:t>Федерального закона от 10.01.2002 №7-ФЗ "Об охране окружающей среды"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bidi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auto" w:line="240"/>
              <w:jc w:val="left"/>
              <w:rPr/>
            </w:pPr>
            <w:r>
              <w:rPr>
                <w:rStyle w:val="FontStyle27"/>
              </w:rPr>
              <w:t>120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exact" w:line="274"/>
              <w:ind w:left="0" w:right="0" w:firstLine="7"/>
              <w:jc w:val="left"/>
              <w:rPr/>
            </w:pPr>
            <w:r>
              <w:rPr>
                <w:rStyle w:val="FontStyle27"/>
              </w:rPr>
              <w:t>Осуществлено ли индивидуальным предпринимателем, юридическим лицом, в процессе деятельности которого образуются отходы I - V классов</w:t>
            </w:r>
          </w:p>
          <w:p>
            <w:pPr>
              <w:pStyle w:val="Style141"/>
              <w:widowControl/>
              <w:bidi w:val="0"/>
              <w:spacing w:lineRule="exact" w:line="266"/>
              <w:ind w:left="22" w:right="0" w:hanging="22"/>
              <w:jc w:val="left"/>
              <w:rPr/>
            </w:pPr>
            <w:r>
              <w:rPr>
                <w:rStyle w:val="FontStyle27"/>
              </w:rPr>
              <w:t>опасности, отнесение соответствующих отходов к конкретному классу опасности?</w:t>
            </w:r>
          </w:p>
        </w:tc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exact" w:line="274"/>
              <w:jc w:val="left"/>
              <w:rPr/>
            </w:pPr>
            <w:r>
              <w:rPr>
                <w:rStyle w:val="FontStyle27"/>
              </w:rPr>
              <w:t>пункт 1 статьи 14 Федерального закона от 24.06.1998 № 89-ФЗ "Об отходах</w:t>
            </w:r>
          </w:p>
          <w:p>
            <w:pPr>
              <w:pStyle w:val="Style141"/>
              <w:widowControl/>
              <w:bidi w:val="0"/>
              <w:spacing w:lineRule="exact" w:line="274"/>
              <w:ind w:left="14" w:right="0" w:hanging="14"/>
              <w:jc w:val="left"/>
              <w:rPr/>
            </w:pPr>
            <w:r>
              <w:rPr>
                <w:rStyle w:val="FontStyle27"/>
              </w:rPr>
              <w:t>производства и потребления"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bidi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auto" w:line="240"/>
              <w:jc w:val="left"/>
              <w:rPr/>
            </w:pPr>
            <w:r>
              <w:rPr>
                <w:rStyle w:val="FontStyle27"/>
              </w:rPr>
              <w:t>121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exact" w:line="274"/>
              <w:ind w:left="22" w:right="0" w:hanging="22"/>
              <w:jc w:val="left"/>
              <w:rPr/>
            </w:pPr>
            <w:r>
              <w:rPr>
                <w:rStyle w:val="FontStyle27"/>
              </w:rPr>
              <w:t xml:space="preserve">Составлен ли индивидуальным предпринимателем или юридическим </w:t>
            </w:r>
            <w:r>
              <w:rPr>
                <w:rStyle w:val="FontStyle27"/>
                <w:lang w:val="ru-RU"/>
              </w:rPr>
              <w:t>ли</w:t>
            </w:r>
            <w:r>
              <w:rPr>
                <w:rStyle w:val="FontStyle27"/>
                <w:lang w:val="ru-RU"/>
              </w:rPr>
              <w:t>ц</w:t>
            </w:r>
            <w:r>
              <w:rPr>
                <w:rStyle w:val="FontStyle27"/>
                <w:lang w:val="ru-RU"/>
              </w:rPr>
              <w:t>ом</w:t>
            </w:r>
            <w:r>
              <w:rPr>
                <w:rStyle w:val="FontStyle27"/>
              </w:rPr>
              <w:t xml:space="preserve"> паспорт отходов I - IV классов опасности, в порядке, установленном Правительством Российской Федерации?</w:t>
            </w:r>
          </w:p>
        </w:tc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exact" w:line="274"/>
              <w:ind w:left="14" w:right="0" w:hanging="14"/>
              <w:jc w:val="left"/>
              <w:rPr/>
            </w:pPr>
            <w:r>
              <w:rPr>
                <w:rStyle w:val="FontStyle27"/>
              </w:rPr>
              <w:t>пункт 3 статьи 14 Федерального закона от 24.06.1998 № 89-ФЗ "Об отходах производства и потребления";</w:t>
            </w:r>
          </w:p>
          <w:p>
            <w:pPr>
              <w:pStyle w:val="Style141"/>
              <w:widowControl/>
              <w:bidi w:val="0"/>
              <w:spacing w:lineRule="exact" w:line="274"/>
              <w:ind w:left="14" w:right="0" w:hanging="14"/>
              <w:jc w:val="left"/>
              <w:rPr/>
            </w:pPr>
            <w:r>
              <w:rPr>
                <w:rStyle w:val="FontStyle27"/>
                <w:lang w:val="ru-RU"/>
              </w:rPr>
              <w:t>П</w:t>
            </w:r>
            <w:r>
              <w:rPr>
                <w:rStyle w:val="FontStyle27"/>
              </w:rPr>
              <w:t xml:space="preserve">орядок паспортизации и типовых форм паспортов отходов </w:t>
            </w:r>
            <w:r>
              <w:rPr>
                <w:rStyle w:val="FontStyle27"/>
                <w:lang w:val="en-US"/>
              </w:rPr>
              <w:t xml:space="preserve">I-IV </w:t>
            </w:r>
            <w:r>
              <w:rPr>
                <w:rStyle w:val="FontStyle27"/>
              </w:rPr>
              <w:t>классов опасности, утвержденный приказом Минприроды России от 08.12.2020 № 1026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bidi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auto" w:line="240"/>
              <w:jc w:val="left"/>
              <w:rPr/>
            </w:pPr>
            <w:r>
              <w:rPr>
                <w:rStyle w:val="FontStyle27"/>
              </w:rPr>
              <w:t>122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exact" w:line="274"/>
              <w:ind w:left="22" w:right="0" w:hanging="22"/>
              <w:jc w:val="left"/>
              <w:rPr/>
            </w:pPr>
            <w:r>
              <w:rPr>
                <w:rStyle w:val="FontStyle27"/>
              </w:rPr>
              <w:t>Осуществляется ли транспортирование отходов при наличии документации для транспортирования и передачи отходов с указанием количества транспортируемых отходов, цели и места назначения их транспортирования?</w:t>
            </w:r>
          </w:p>
        </w:tc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exact" w:line="274"/>
              <w:ind w:left="14" w:right="0" w:hanging="14"/>
              <w:jc w:val="left"/>
              <w:rPr/>
            </w:pPr>
            <w:r>
              <w:rPr>
                <w:rStyle w:val="FontStyle27"/>
              </w:rPr>
              <w:t>пункт 1 статьи 16 Федерального закона от 24.06.1998 № 89-ФЗ "Об отходах производства и потребления"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bidi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auto" w:line="240"/>
              <w:jc w:val="left"/>
              <w:rPr/>
            </w:pPr>
            <w:r>
              <w:rPr>
                <w:rStyle w:val="FontStyle27"/>
              </w:rPr>
              <w:t>123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exact" w:line="274"/>
              <w:ind w:left="7" w:right="0" w:hanging="7"/>
              <w:jc w:val="left"/>
              <w:rPr/>
            </w:pPr>
            <w:r>
              <w:rPr>
                <w:rStyle w:val="FontStyle27"/>
              </w:rPr>
              <w:t>Соблюдаются ли лимиты на размещение отходов?</w:t>
            </w:r>
          </w:p>
        </w:tc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exact" w:line="274"/>
              <w:ind w:left="7" w:right="0" w:hanging="7"/>
              <w:jc w:val="left"/>
              <w:rPr/>
            </w:pPr>
            <w:r>
              <w:rPr>
                <w:rStyle w:val="FontStyle27"/>
              </w:rPr>
              <w:t>пункт 8 статьи 18 Федерального закона от 24.06.1998 № 89-ФЗ "Об отходах производства и потребления"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bidi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auto" w:line="240"/>
              <w:jc w:val="left"/>
              <w:rPr/>
            </w:pPr>
            <w:r>
              <w:rPr>
                <w:rStyle w:val="FontStyle27"/>
              </w:rPr>
              <w:t>124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exact" w:line="274"/>
              <w:ind w:left="0" w:right="0" w:firstLine="7"/>
              <w:jc w:val="left"/>
              <w:rPr/>
            </w:pPr>
            <w:r>
              <w:rPr>
                <w:rStyle w:val="FontStyle27"/>
              </w:rPr>
              <w:t xml:space="preserve">Разработаны ли нормативы образования отходов и лимиты на их размещение юридическими </w:t>
            </w:r>
            <w:r>
              <w:rPr>
                <w:rStyle w:val="FontStyle27"/>
                <w:lang w:val="ru-RU"/>
              </w:rPr>
              <w:t>ли</w:t>
            </w:r>
            <w:r>
              <w:rPr>
                <w:rStyle w:val="FontStyle27"/>
                <w:lang w:val="ru-RU"/>
              </w:rPr>
              <w:t>ц</w:t>
            </w:r>
            <w:r>
              <w:rPr>
                <w:rStyle w:val="FontStyle27"/>
                <w:lang w:val="ru-RU"/>
              </w:rPr>
              <w:t>ами</w:t>
            </w:r>
            <w:r>
              <w:rPr>
                <w:rStyle w:val="FontStyle27"/>
              </w:rPr>
              <w:t xml:space="preserve"> или индивидуальными предпринимателями, осуществляющими хозяйственную и (или) иную деятельность на объектах II категории </w:t>
            </w:r>
            <w:r>
              <w:rPr>
                <w:rStyle w:val="FontStyle27"/>
                <w:lang w:val="ru-RU"/>
              </w:rPr>
              <w:t>Н</w:t>
            </w:r>
            <w:r>
              <w:rPr>
                <w:rStyle w:val="FontStyle27"/>
              </w:rPr>
              <w:t>ВОС?</w:t>
            </w:r>
          </w:p>
        </w:tc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exact" w:line="274"/>
              <w:ind w:left="0" w:right="0" w:firstLine="65"/>
              <w:jc w:val="left"/>
              <w:rPr/>
            </w:pPr>
            <w:r>
              <w:rPr>
                <w:rStyle w:val="FontStyle27"/>
              </w:rPr>
              <w:t>пункт 2 статьи 18 Федерального закона от 24.06.1998 № 89-ФЗ "Об отходах производства и потребления"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bidi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auto" w:line="240"/>
              <w:jc w:val="left"/>
              <w:rPr/>
            </w:pPr>
            <w:r>
              <w:rPr>
                <w:rStyle w:val="FontStyle27"/>
              </w:rPr>
              <w:t>125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exact" w:line="274"/>
              <w:ind w:left="0" w:right="0" w:firstLine="14"/>
              <w:jc w:val="left"/>
              <w:rPr/>
            </w:pPr>
            <w:r>
              <w:rPr>
                <w:rStyle w:val="FontStyle27"/>
              </w:rPr>
              <w:t xml:space="preserve">Представляет ли индивидуальный предприниматель или юридическое лицо, осуществляющее хозяйственную и (или) иную деятельность на объектах III категории </w:t>
            </w:r>
            <w:r>
              <w:rPr>
                <w:rStyle w:val="FontStyle27"/>
                <w:lang w:val="ru-RU"/>
              </w:rPr>
              <w:t>Н</w:t>
            </w:r>
            <w:r>
              <w:rPr>
                <w:rStyle w:val="FontStyle27"/>
              </w:rPr>
              <w:t>ВОС в Департамент природных ресурсов и охраны окружающей среды области отчетность об образовании, утилизации, обезвреживании, о размещении отходов</w:t>
            </w:r>
          </w:p>
          <w:p>
            <w:pPr>
              <w:pStyle w:val="Style141"/>
              <w:widowControl/>
              <w:bidi w:val="0"/>
              <w:spacing w:lineRule="exact" w:line="274"/>
              <w:ind w:left="29" w:right="0" w:hanging="29"/>
              <w:jc w:val="left"/>
              <w:rPr/>
            </w:pPr>
            <w:r>
              <w:rPr>
                <w:rStyle w:val="FontStyle27"/>
              </w:rPr>
              <w:t>в составе отчета об организации и о результатах осуществления производственного экологического контроля в порядке и сроки, которые определены законодательством в области охраны окружающей среды.</w:t>
            </w:r>
          </w:p>
        </w:tc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exact" w:line="274"/>
              <w:ind w:left="0" w:right="0" w:firstLine="22"/>
              <w:jc w:val="left"/>
              <w:rPr/>
            </w:pPr>
            <w:r>
              <w:rPr>
                <w:rStyle w:val="FontStyle27"/>
              </w:rPr>
              <w:t>пункт 5 статьи 18 Федерального закона от 24.06.1998 № 89-ФЗ "Об отходах производства и потребления"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bidi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auto" w:line="240"/>
              <w:jc w:val="left"/>
              <w:rPr/>
            </w:pPr>
            <w:r>
              <w:rPr>
                <w:rStyle w:val="FontStyle27"/>
              </w:rPr>
              <w:t>126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exact" w:line="274"/>
              <w:ind w:left="7" w:right="0" w:hanging="7"/>
              <w:jc w:val="left"/>
              <w:rPr/>
            </w:pPr>
            <w:r>
              <w:rPr>
                <w:rStyle w:val="FontStyle27"/>
              </w:rPr>
              <w:t>Ведет ли юридическое лицо, индивидуальный предприниматель, осуществляющий деятельность в области обращения с отходами, в установленном порядке учет образовавшихся, утилизированных, обезвреженных, переданных другим лицам или полученных от других лиц, а также размещенных отходов?</w:t>
            </w:r>
          </w:p>
        </w:tc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exact" w:line="274"/>
              <w:ind w:left="14" w:right="0" w:hanging="14"/>
              <w:jc w:val="left"/>
              <w:rPr/>
            </w:pPr>
            <w:r>
              <w:rPr>
                <w:rStyle w:val="FontStyle27"/>
              </w:rPr>
              <w:t>пункт 1 статьи 19 Федерального закона от 24.06.1998 N 89-ФЗ "Об отходах производства и потребления";</w:t>
            </w:r>
          </w:p>
          <w:p>
            <w:pPr>
              <w:pStyle w:val="Style141"/>
              <w:widowControl/>
              <w:bidi w:val="0"/>
              <w:spacing w:lineRule="exact" w:line="274"/>
              <w:jc w:val="left"/>
              <w:rPr/>
            </w:pPr>
            <w:r>
              <w:rPr>
                <w:rStyle w:val="FontStyle27"/>
                <w:lang w:val="ru-RU"/>
              </w:rPr>
              <w:t xml:space="preserve">Порядок </w:t>
            </w:r>
            <w:r>
              <w:rPr>
                <w:rStyle w:val="FontStyle27"/>
              </w:rPr>
              <w:t>учета в</w:t>
            </w:r>
          </w:p>
          <w:p>
            <w:pPr>
              <w:pStyle w:val="Style141"/>
              <w:widowControl/>
              <w:bidi w:val="0"/>
              <w:spacing w:lineRule="exact" w:line="274"/>
              <w:jc w:val="left"/>
              <w:rPr/>
            </w:pPr>
            <w:r>
              <w:rPr>
                <w:rStyle w:val="FontStyle27"/>
              </w:rPr>
              <w:t>области обращения с</w:t>
            </w:r>
          </w:p>
          <w:p>
            <w:pPr>
              <w:pStyle w:val="Style141"/>
              <w:widowControl/>
              <w:bidi w:val="0"/>
              <w:spacing w:lineRule="exact" w:line="274"/>
              <w:jc w:val="left"/>
              <w:rPr/>
            </w:pPr>
            <w:r>
              <w:rPr>
                <w:rStyle w:val="FontStyle27"/>
              </w:rPr>
              <w:t>отходами,</w:t>
            </w:r>
          </w:p>
          <w:p>
            <w:pPr>
              <w:pStyle w:val="Style141"/>
              <w:widowControl/>
              <w:bidi w:val="0"/>
              <w:spacing w:lineRule="exact" w:line="274"/>
              <w:jc w:val="left"/>
              <w:rPr/>
            </w:pPr>
            <w:r>
              <w:rPr>
                <w:rStyle w:val="FontStyle27"/>
              </w:rPr>
              <w:t>утвержденный</w:t>
            </w:r>
          </w:p>
          <w:p>
            <w:pPr>
              <w:pStyle w:val="Style141"/>
              <w:widowControl/>
              <w:bidi w:val="0"/>
              <w:spacing w:lineRule="exact" w:line="274"/>
              <w:jc w:val="left"/>
              <w:rPr/>
            </w:pPr>
            <w:r>
              <w:rPr>
                <w:rStyle w:val="FontStyle27"/>
              </w:rPr>
              <w:t xml:space="preserve">приказом </w:t>
            </w:r>
            <w:r>
              <w:rPr>
                <w:rStyle w:val="FontStyle27"/>
                <w:lang w:val="ru-RU"/>
              </w:rPr>
              <w:t>Минприроды</w:t>
            </w:r>
          </w:p>
          <w:p>
            <w:pPr>
              <w:pStyle w:val="Style141"/>
              <w:widowControl/>
              <w:bidi w:val="0"/>
              <w:spacing w:lineRule="exact" w:line="274"/>
              <w:jc w:val="left"/>
              <w:rPr/>
            </w:pPr>
            <w:r>
              <w:rPr>
                <w:rStyle w:val="FontStyle27"/>
              </w:rPr>
              <w:t>России от 08.12.2020</w:t>
            </w:r>
          </w:p>
          <w:p>
            <w:pPr>
              <w:pStyle w:val="Style141"/>
              <w:widowControl/>
              <w:bidi w:val="0"/>
              <w:spacing w:lineRule="exact" w:line="274"/>
              <w:jc w:val="left"/>
              <w:rPr/>
            </w:pPr>
            <w:r>
              <w:rPr>
                <w:rStyle w:val="FontStyle27"/>
              </w:rPr>
              <w:t>№</w:t>
            </w:r>
            <w:r>
              <w:rPr>
                <w:rStyle w:val="FontStyle27"/>
                <w:rFonts w:eastAsia="Times New Roman"/>
              </w:rPr>
              <w:t xml:space="preserve"> </w:t>
            </w:r>
            <w:r>
              <w:rPr>
                <w:rStyle w:val="FontStyle27"/>
              </w:rPr>
              <w:t>1028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bidi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auto" w:line="240"/>
              <w:jc w:val="left"/>
              <w:rPr/>
            </w:pPr>
            <w:r>
              <w:rPr>
                <w:rStyle w:val="FontStyle27"/>
              </w:rPr>
              <w:t>127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exact" w:line="274"/>
              <w:ind w:left="0" w:right="0" w:firstLine="14"/>
              <w:jc w:val="left"/>
              <w:rPr/>
            </w:pPr>
            <w:r>
              <w:rPr>
                <w:rStyle w:val="FontStyle27"/>
                <w:lang w:val="ru-RU"/>
              </w:rPr>
              <w:t>П</w:t>
            </w:r>
            <w:r>
              <w:rPr>
                <w:rStyle w:val="FontStyle27"/>
              </w:rPr>
              <w:t>редставляет ли индивидуальный предприниматель или юридическое лицо, осуществляющее деятельность в области обращения с отходами, статистическую отчетность в области обращения с отходами?</w:t>
            </w:r>
          </w:p>
        </w:tc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exact" w:line="274"/>
              <w:jc w:val="left"/>
              <w:rPr/>
            </w:pPr>
            <w:r>
              <w:rPr>
                <w:rStyle w:val="FontStyle27"/>
              </w:rPr>
              <w:t>пункт 2 статьи 19 Федерального закона от 24.06.1998 № 89-ФЗ "Об отходах производства и потребления"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bidi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auto" w:line="240"/>
              <w:jc w:val="left"/>
              <w:rPr/>
            </w:pPr>
            <w:r>
              <w:rPr>
                <w:rStyle w:val="FontStyle27"/>
              </w:rPr>
              <w:t>128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exact" w:line="274"/>
              <w:ind w:left="0" w:right="0" w:firstLine="14"/>
              <w:jc w:val="left"/>
              <w:rPr/>
            </w:pPr>
            <w:r>
              <w:rPr>
                <w:rStyle w:val="FontStyle27"/>
              </w:rPr>
              <w:t>Обеспечивает ли индивидуальный предприниматель или юридическое лицо, осуществляющее деятельность в области обращения с отходами, хранение материалов учета в течение 5 лет?</w:t>
            </w:r>
          </w:p>
        </w:tc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exact" w:line="274"/>
              <w:ind w:left="0" w:right="0" w:firstLine="7"/>
              <w:jc w:val="left"/>
              <w:rPr/>
            </w:pPr>
            <w:r>
              <w:rPr>
                <w:rStyle w:val="FontStyle27"/>
              </w:rPr>
              <w:t>пункт 3 статьи 19 Федерального закона от 24.06.1998 N 89-ФЗ "Об отходах производства и потребления";</w:t>
            </w:r>
          </w:p>
          <w:p>
            <w:pPr>
              <w:pStyle w:val="Style141"/>
              <w:widowControl/>
              <w:bidi w:val="0"/>
              <w:spacing w:lineRule="exact" w:line="274"/>
              <w:ind w:left="0" w:right="0" w:firstLine="7"/>
              <w:jc w:val="left"/>
              <w:rPr/>
            </w:pPr>
            <w:r>
              <w:rPr>
                <w:rStyle w:val="FontStyle27"/>
              </w:rPr>
              <w:t>пункт 16 Порядка учета в области обращения с отходами, утвержденного приказом Минприроды России от 08.12.2020 № 1028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bidi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auto" w:line="240"/>
              <w:jc w:val="left"/>
              <w:rPr/>
            </w:pPr>
            <w:r>
              <w:rPr>
                <w:rStyle w:val="FontStyle27"/>
              </w:rPr>
              <w:t>129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exact" w:line="274"/>
              <w:ind w:left="0" w:right="0" w:firstLine="14"/>
              <w:jc w:val="left"/>
              <w:rPr/>
            </w:pPr>
            <w:r>
              <w:rPr>
                <w:rStyle w:val="FontStyle27"/>
              </w:rPr>
              <w:t>Обеспечивается ли выполнение установленных Правительством РФ нормативов утилизации отходов от использования товаров:</w:t>
            </w:r>
          </w:p>
          <w:p>
            <w:pPr>
              <w:pStyle w:val="Style161"/>
              <w:widowControl/>
              <w:bidi w:val="0"/>
              <w:spacing w:lineRule="exact" w:line="274"/>
              <w:ind w:left="0" w:right="0" w:firstLine="288"/>
              <w:jc w:val="left"/>
              <w:rPr/>
            </w:pPr>
            <w:r>
              <w:rPr>
                <w:rStyle w:val="FontStyle27"/>
              </w:rPr>
              <w:t>- юридическим лицом, индивидуальным предпринимателем, осуществляющим производство товаров на территории Российской Федерации</w:t>
            </w:r>
          </w:p>
          <w:p>
            <w:pPr>
              <w:pStyle w:val="Style141"/>
              <w:widowControl/>
              <w:bidi w:val="0"/>
              <w:spacing w:lineRule="auto" w:line="240"/>
              <w:jc w:val="left"/>
              <w:rPr/>
            </w:pPr>
            <w:r>
              <w:rPr>
                <w:rStyle w:val="FontStyle27"/>
              </w:rPr>
              <w:t>(далее - производитель товаров);</w:t>
            </w:r>
          </w:p>
          <w:p>
            <w:pPr>
              <w:pStyle w:val="Style141"/>
              <w:widowControl/>
              <w:bidi w:val="0"/>
              <w:spacing w:lineRule="exact" w:line="274"/>
              <w:jc w:val="left"/>
              <w:rPr/>
            </w:pPr>
            <w:r>
              <w:rPr>
                <w:rStyle w:val="FontStyle27"/>
              </w:rPr>
              <w:t>- юридическим лицом, индивидуальным предпринимателем, осуществляющим импорт товаров из третьих стран или ввоз товаров из государств - членов Евразийского экономического союза (далее - импортер товаров)?</w:t>
            </w:r>
          </w:p>
        </w:tc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exact" w:line="274"/>
              <w:ind w:left="0" w:right="0" w:firstLine="7"/>
              <w:jc w:val="left"/>
              <w:rPr/>
            </w:pPr>
            <w:r>
              <w:rPr>
                <w:rStyle w:val="FontStyle27"/>
              </w:rPr>
              <w:t xml:space="preserve">пункт 1 статьи 24.2 Федерального закона от 24.06.1998 № 89-ФЗ "Об отходах производства и потребления"; Распоряжение </w:t>
            </w:r>
            <w:r>
              <w:rPr>
                <w:rStyle w:val="FontStyle27"/>
                <w:lang w:val="ru-RU"/>
              </w:rPr>
              <w:t xml:space="preserve">Правительства </w:t>
            </w:r>
            <w:r>
              <w:rPr>
                <w:rStyle w:val="FontStyle27"/>
              </w:rPr>
              <w:t>РФ от 31.12.2020 № 3722-р</w:t>
            </w:r>
          </w:p>
          <w:p>
            <w:pPr>
              <w:pStyle w:val="Style141"/>
              <w:widowControl/>
              <w:bidi w:val="0"/>
              <w:spacing w:lineRule="exact" w:line="274"/>
              <w:ind w:left="0" w:right="0" w:firstLine="7"/>
              <w:jc w:val="left"/>
              <w:rPr/>
            </w:pPr>
            <w:r>
              <w:rPr>
                <w:rStyle w:val="FontStyle27"/>
              </w:rPr>
              <w:t>"Об утверждении нормативов утилизации отходов от использования товаров на 2021 и 2022 годы"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bidi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auto" w:line="240"/>
              <w:jc w:val="left"/>
              <w:rPr/>
            </w:pPr>
            <w:r>
              <w:rPr>
                <w:rStyle w:val="FontStyle27"/>
              </w:rPr>
              <w:t>130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exact" w:line="274"/>
              <w:ind w:left="7" w:right="0" w:hanging="7"/>
              <w:jc w:val="left"/>
              <w:rPr/>
            </w:pPr>
            <w:r>
              <w:rPr>
                <w:rStyle w:val="FontStyle27"/>
              </w:rPr>
              <w:t>Исполнена ли производителем товаров, импортером товаров обязанность по утилизации отходов от использования этих товаров?</w:t>
            </w:r>
          </w:p>
        </w:tc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exact" w:line="274"/>
              <w:ind w:left="14" w:right="0" w:hanging="14"/>
              <w:jc w:val="left"/>
              <w:rPr/>
            </w:pPr>
            <w:r>
              <w:rPr>
                <w:rStyle w:val="FontStyle27"/>
              </w:rPr>
              <w:t>пункт 9 статьи 24.2 Федерального закона от 24.06.1998 № 89-ФЗ "Об отходах производства и потребления"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bidi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auto" w:line="240"/>
              <w:jc w:val="left"/>
              <w:rPr/>
            </w:pPr>
            <w:r>
              <w:rPr>
                <w:rStyle w:val="FontStyle27"/>
              </w:rPr>
              <w:t>131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exact" w:line="274"/>
              <w:ind w:left="7" w:right="0" w:hanging="7"/>
              <w:jc w:val="left"/>
              <w:rPr/>
            </w:pPr>
            <w:r>
              <w:rPr>
                <w:rStyle w:val="FontStyle27"/>
              </w:rPr>
              <w:t>Выполняет ли производитель товаров, импортер товаров нормативы утилизации в отношении упаковки этих товаров, подлежащей утилизации после утраты потребительских свойств?</w:t>
            </w:r>
          </w:p>
        </w:tc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exact" w:line="274"/>
              <w:ind w:left="14" w:right="0" w:hanging="14"/>
              <w:jc w:val="left"/>
              <w:rPr/>
            </w:pPr>
            <w:r>
              <w:rPr>
                <w:rStyle w:val="FontStyle27"/>
              </w:rPr>
              <w:t>пункт 10 статьи 24.2 Федерального закона от 24.06.1998 № 89-ФЗ "Об отходах производства и потребления"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bidi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auto" w:line="240"/>
              <w:jc w:val="left"/>
              <w:rPr/>
            </w:pPr>
            <w:r>
              <w:rPr>
                <w:rStyle w:val="FontStyle27"/>
              </w:rPr>
              <w:t>132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exact" w:line="274"/>
              <w:jc w:val="left"/>
              <w:rPr/>
            </w:pPr>
            <w:r>
              <w:rPr>
                <w:rStyle w:val="FontStyle27"/>
              </w:rPr>
              <w:t>Осуществляется ли декларирование количества выпущенных в обращение на территории Российской Федерации товаров, упаковки товаров, подлежащих утилизации после утраты ими потребительских свойств, в установленном порядке?</w:t>
            </w:r>
          </w:p>
        </w:tc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exact" w:line="274"/>
              <w:ind w:left="7" w:right="0" w:hanging="7"/>
              <w:jc w:val="left"/>
              <w:rPr/>
            </w:pPr>
            <w:r>
              <w:rPr>
                <w:rStyle w:val="FontStyle27"/>
              </w:rPr>
              <w:t>пункт 16 статьи 24.2 Федерального закона от 24.06.1998 № 89-ФЗ "Об отходах производства и потребления";</w:t>
            </w:r>
          </w:p>
          <w:p>
            <w:pPr>
              <w:pStyle w:val="Style141"/>
              <w:widowControl/>
              <w:bidi w:val="0"/>
              <w:spacing w:lineRule="exact" w:line="274"/>
              <w:jc w:val="left"/>
              <w:rPr/>
            </w:pPr>
            <w:r>
              <w:rPr>
                <w:rStyle w:val="FontStyle27"/>
              </w:rPr>
              <w:t>Положение о</w:t>
            </w:r>
          </w:p>
          <w:p>
            <w:pPr>
              <w:pStyle w:val="Style141"/>
              <w:widowControl/>
              <w:bidi w:val="0"/>
              <w:spacing w:lineRule="exact" w:line="274"/>
              <w:jc w:val="left"/>
              <w:rPr/>
            </w:pPr>
            <w:r>
              <w:rPr>
                <w:rStyle w:val="FontStyle27"/>
              </w:rPr>
              <w:t>декларировании</w:t>
            </w:r>
          </w:p>
          <w:p>
            <w:pPr>
              <w:pStyle w:val="Style141"/>
              <w:widowControl/>
              <w:bidi w:val="0"/>
              <w:spacing w:lineRule="exact" w:line="274"/>
              <w:jc w:val="left"/>
              <w:rPr/>
            </w:pPr>
            <w:r>
              <w:rPr>
                <w:rStyle w:val="FontStyle27"/>
              </w:rPr>
              <w:t>производителями,</w:t>
            </w:r>
          </w:p>
          <w:p>
            <w:pPr>
              <w:pStyle w:val="Style141"/>
              <w:widowControl/>
              <w:bidi w:val="0"/>
              <w:spacing w:lineRule="exact" w:line="274"/>
              <w:jc w:val="left"/>
              <w:rPr/>
            </w:pPr>
            <w:r>
              <w:rPr>
                <w:rStyle w:val="FontStyle27"/>
              </w:rPr>
              <w:t>импортерами товаров,</w:t>
            </w:r>
          </w:p>
          <w:p>
            <w:pPr>
              <w:pStyle w:val="Style141"/>
              <w:widowControl/>
              <w:bidi w:val="0"/>
              <w:spacing w:lineRule="exact" w:line="274"/>
              <w:jc w:val="left"/>
              <w:rPr/>
            </w:pPr>
            <w:r>
              <w:rPr>
                <w:rStyle w:val="FontStyle27"/>
              </w:rPr>
              <w:t>подлежащих утилизации,</w:t>
            </w:r>
          </w:p>
          <w:p>
            <w:pPr>
              <w:pStyle w:val="Style141"/>
              <w:widowControl/>
              <w:bidi w:val="0"/>
              <w:spacing w:lineRule="exact" w:line="274"/>
              <w:jc w:val="left"/>
              <w:rPr/>
            </w:pPr>
            <w:r>
              <w:rPr>
                <w:rStyle w:val="FontStyle27"/>
              </w:rPr>
              <w:t>количества выпущенных в</w:t>
            </w:r>
          </w:p>
          <w:p>
            <w:pPr>
              <w:pStyle w:val="Style141"/>
              <w:widowControl/>
              <w:bidi w:val="0"/>
              <w:spacing w:lineRule="exact" w:line="274"/>
              <w:jc w:val="left"/>
              <w:rPr/>
            </w:pPr>
            <w:r>
              <w:rPr>
                <w:rStyle w:val="FontStyle27"/>
              </w:rPr>
              <w:t>обращение на территории</w:t>
            </w:r>
          </w:p>
          <w:p>
            <w:pPr>
              <w:pStyle w:val="Style141"/>
              <w:widowControl/>
              <w:bidi w:val="0"/>
              <w:spacing w:lineRule="exact" w:line="274"/>
              <w:ind w:left="0" w:right="0" w:firstLine="14"/>
              <w:jc w:val="left"/>
              <w:rPr/>
            </w:pPr>
            <w:r>
              <w:rPr>
                <w:rStyle w:val="FontStyle27"/>
              </w:rPr>
              <w:t xml:space="preserve">Российской Федерации за предыдущий календарный год готовых товаров, в том числе упаковки, утвержденное постановлением </w:t>
            </w:r>
            <w:r>
              <w:rPr>
                <w:rStyle w:val="FontStyle27"/>
                <w:lang w:val="ru-RU"/>
              </w:rPr>
              <w:t>П</w:t>
            </w:r>
            <w:r>
              <w:rPr>
                <w:rStyle w:val="FontStyle27"/>
              </w:rPr>
              <w:t>равительства Российской Федерации от 24.12.2015 № 1417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bidi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auto" w:line="240"/>
              <w:jc w:val="left"/>
              <w:rPr/>
            </w:pPr>
            <w:r>
              <w:rPr>
                <w:rStyle w:val="FontStyle27"/>
              </w:rPr>
              <w:t>133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exact" w:line="274"/>
              <w:ind w:left="36" w:right="0" w:hanging="36"/>
              <w:jc w:val="left"/>
              <w:rPr/>
            </w:pPr>
            <w:r>
              <w:rPr>
                <w:rStyle w:val="FontStyle27"/>
              </w:rPr>
              <w:t>Представлена ли производителем товаров, импортером товаров отчетность о выполнении нормативов утилизации отходов от использования товаров в Росприроднадзор?</w:t>
            </w:r>
          </w:p>
        </w:tc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exact" w:line="274"/>
              <w:ind w:left="43" w:right="0" w:hanging="43"/>
              <w:jc w:val="left"/>
              <w:rPr/>
            </w:pPr>
            <w:r>
              <w:rPr>
                <w:rStyle w:val="FontStyle27"/>
              </w:rPr>
              <w:t>пункт 17 статьи 24.2 Федерального закона от 24.06.1998 № 89-ФЗ "Об отходах производства и потребления";</w:t>
            </w:r>
          </w:p>
          <w:p>
            <w:pPr>
              <w:pStyle w:val="Style141"/>
              <w:widowControl/>
              <w:bidi w:val="0"/>
              <w:spacing w:lineRule="exact" w:line="274"/>
              <w:ind w:left="22" w:right="0" w:hanging="22"/>
              <w:jc w:val="left"/>
              <w:rPr/>
            </w:pPr>
            <w:r>
              <w:rPr>
                <w:rStyle w:val="FontStyle27"/>
                <w:lang w:val="ru-RU"/>
              </w:rPr>
              <w:t>П</w:t>
            </w:r>
            <w:r>
              <w:rPr>
                <w:rStyle w:val="FontStyle27"/>
              </w:rPr>
              <w:t xml:space="preserve">равила представления производителями товаров, импортерами товаров отчетности о выполнении нормативов утилизации отходов от использования товаров, утвержденных постановлением </w:t>
            </w:r>
            <w:r>
              <w:rPr>
                <w:rStyle w:val="FontStyle30"/>
                <w:lang w:val="ru-RU"/>
              </w:rPr>
              <w:t>П</w:t>
            </w:r>
            <w:r>
              <w:rPr>
                <w:rStyle w:val="FontStyle27"/>
              </w:rPr>
              <w:t>равитсльства Российской Федерации от 03.12.2020 №2010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bidi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auto" w:line="240"/>
              <w:jc w:val="left"/>
              <w:rPr/>
            </w:pPr>
            <w:r>
              <w:rPr>
                <w:rStyle w:val="FontStyle27"/>
              </w:rPr>
              <w:t>134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exact" w:line="274"/>
              <w:ind w:left="0" w:right="0" w:firstLine="22"/>
              <w:jc w:val="left"/>
              <w:rPr/>
            </w:pPr>
            <w:r>
              <w:rPr>
                <w:rStyle w:val="FontStyle27"/>
              </w:rPr>
              <w:t>Представлена ли отчетность о выполнении нормативов утилизации отходов от использования товаров за истекший календарный год в срок до 1 апреля?</w:t>
            </w:r>
          </w:p>
        </w:tc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exact" w:line="274"/>
              <w:ind w:left="0" w:right="0" w:firstLine="7"/>
              <w:jc w:val="left"/>
              <w:rPr/>
            </w:pPr>
            <w:r>
              <w:rPr>
                <w:rStyle w:val="FontStyle27"/>
              </w:rPr>
              <w:t>пункт 17 статьи 24.2 Федерального закона от 24.06.1998 N 89-ФЗ "Об отходах производства и потребления";</w:t>
            </w:r>
          </w:p>
          <w:p>
            <w:pPr>
              <w:pStyle w:val="Style141"/>
              <w:widowControl/>
              <w:bidi w:val="0"/>
              <w:spacing w:lineRule="exact" w:line="274"/>
              <w:ind w:left="0" w:right="0" w:firstLine="14"/>
              <w:jc w:val="left"/>
              <w:rPr/>
            </w:pPr>
            <w:r>
              <w:rPr>
                <w:rStyle w:val="FontStyle27"/>
              </w:rPr>
              <w:t xml:space="preserve">пункт 12 Правил представления производителями товаров, импортерами товаров отчетности о выполнении нормативов утилизации отходов от использования товаров, утвержденных постановлением </w:t>
            </w:r>
            <w:r>
              <w:rPr>
                <w:rStyle w:val="FontStyle27"/>
                <w:lang w:val="ru-RU"/>
              </w:rPr>
              <w:t>П</w:t>
            </w:r>
            <w:r>
              <w:rPr>
                <w:rStyle w:val="FontStyle27"/>
                <w:lang w:val="ru-RU"/>
              </w:rPr>
              <w:t>равит</w:t>
            </w:r>
            <w:r>
              <w:rPr>
                <w:rStyle w:val="FontStyle27"/>
                <w:lang w:val="ru-RU"/>
              </w:rPr>
              <w:t>е</w:t>
            </w:r>
            <w:r>
              <w:rPr>
                <w:rStyle w:val="FontStyle27"/>
                <w:lang w:val="ru-RU"/>
              </w:rPr>
              <w:t>льства</w:t>
            </w:r>
            <w:r>
              <w:rPr>
                <w:rStyle w:val="FontStyle27"/>
              </w:rPr>
              <w:t xml:space="preserve"> Российской Федерации от 03.12.2020 №2010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bidi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auto" w:line="240"/>
              <w:jc w:val="left"/>
              <w:rPr/>
            </w:pPr>
            <w:r>
              <w:rPr>
                <w:rStyle w:val="FontStyle27"/>
              </w:rPr>
              <w:t>135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exact" w:line="266"/>
              <w:ind w:left="0" w:right="0" w:firstLine="22"/>
              <w:jc w:val="left"/>
              <w:rPr/>
            </w:pPr>
            <w:r>
              <w:rPr>
                <w:rStyle w:val="FontStyle27"/>
              </w:rPr>
              <w:t>Обеспечена ли полнота и достоверность информации, содержащейся в отчетности о выполнении нормативов утилизации отходов от использования товаров?</w:t>
            </w:r>
          </w:p>
        </w:tc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exact" w:line="274"/>
              <w:ind w:left="0" w:right="0" w:firstLine="14"/>
              <w:jc w:val="left"/>
              <w:rPr/>
            </w:pPr>
            <w:r>
              <w:rPr>
                <w:rStyle w:val="FontStyle27"/>
              </w:rPr>
              <w:t xml:space="preserve">пункт 13 Правил представления </w:t>
            </w:r>
            <w:r>
              <w:rPr>
                <w:rStyle w:val="FontStyle29"/>
                <w:lang w:val="ru-RU"/>
              </w:rPr>
              <w:t>п</w:t>
            </w:r>
            <w:r>
              <w:rPr>
                <w:rStyle w:val="FontStyle27"/>
              </w:rPr>
              <w:t>роизводителями товаров, импортерами товаров отчетности о выполнении нормативов утилизации отходов от использования</w:t>
            </w:r>
          </w:p>
          <w:p>
            <w:pPr>
              <w:pStyle w:val="Style141"/>
              <w:widowControl/>
              <w:bidi w:val="0"/>
              <w:spacing w:lineRule="exact" w:line="274"/>
              <w:ind w:left="14" w:right="0" w:hanging="14"/>
              <w:jc w:val="left"/>
              <w:rPr/>
            </w:pPr>
            <w:r>
              <w:rPr>
                <w:rStyle w:val="FontStyle27"/>
              </w:rPr>
              <w:t xml:space="preserve">товаров, утвержденных постановлением </w:t>
            </w:r>
            <w:r>
              <w:rPr>
                <w:rStyle w:val="FontStyle27"/>
                <w:lang w:val="ru-RU"/>
              </w:rPr>
              <w:t>П</w:t>
            </w:r>
            <w:r>
              <w:rPr>
                <w:rStyle w:val="FontStyle27"/>
              </w:rPr>
              <w:t>равительства Российской Федерации от 03.12.2020 №2010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bidi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auto" w:line="240"/>
              <w:jc w:val="left"/>
              <w:rPr/>
            </w:pPr>
            <w:r>
              <w:rPr>
                <w:rStyle w:val="FontStyle27"/>
              </w:rPr>
              <w:t>135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exact" w:line="274"/>
              <w:ind w:left="22" w:right="0" w:hanging="22"/>
              <w:jc w:val="left"/>
              <w:rPr/>
            </w:pPr>
            <w:r>
              <w:rPr>
                <w:rStyle w:val="FontStyle27"/>
              </w:rPr>
              <w:t>Уплачен ли производителем товаров, импортером товаров экологический сбор по каждой группе товаров, группе упаковки товаров согласно перечню товаров, упаковки товаров, подлежащих утилизации после утраты ими потребительских свойств?</w:t>
            </w:r>
          </w:p>
        </w:tc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exact" w:line="274"/>
              <w:ind w:left="14" w:right="0" w:hanging="14"/>
              <w:jc w:val="left"/>
              <w:rPr/>
            </w:pPr>
            <w:r>
              <w:rPr>
                <w:rStyle w:val="FontStyle27"/>
              </w:rPr>
              <w:t xml:space="preserve">пункт 2 статьи 24.5 Федерального закона от 24.06.1998 № 89-ФЗ "Об отходах производства и потребления"; Распоряжение </w:t>
            </w:r>
            <w:r>
              <w:rPr>
                <w:rStyle w:val="FontStyle27"/>
                <w:lang w:val="ru-RU"/>
              </w:rPr>
              <w:t xml:space="preserve">Правительства </w:t>
            </w:r>
            <w:r>
              <w:rPr>
                <w:rStyle w:val="FontStyle27"/>
              </w:rPr>
              <w:t xml:space="preserve"> РФ от 31.12.2020 </w:t>
            </w:r>
            <w:r>
              <w:rPr>
                <w:rStyle w:val="FontStyle27"/>
                <w:lang w:val="en-US"/>
              </w:rPr>
              <w:t xml:space="preserve">N 3721-p </w:t>
            </w:r>
            <w:r>
              <w:rPr>
                <w:rStyle w:val="FontStyle27"/>
              </w:rPr>
              <w:t>"Об утверждении перечней товаров, упаковки товаров, подлежащих утилизации после утраты ими потребительских свойств"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bidi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auto" w:line="240"/>
              <w:jc w:val="left"/>
              <w:rPr/>
            </w:pPr>
            <w:r>
              <w:rPr>
                <w:rStyle w:val="FontStyle27"/>
              </w:rPr>
              <w:t>137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exact" w:line="281"/>
              <w:ind w:left="14" w:right="0" w:hanging="14"/>
              <w:jc w:val="left"/>
              <w:rPr/>
            </w:pPr>
            <w:r>
              <w:rPr>
                <w:rStyle w:val="FontStyle27"/>
              </w:rPr>
              <w:t>Уплачен ли производителем товаров, импортером товаров экологический сбор в срок до 15 апреля года, следующего за отчетным периодом?</w:t>
            </w:r>
          </w:p>
        </w:tc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exact" w:line="274"/>
              <w:ind w:left="7" w:right="0" w:hanging="7"/>
              <w:jc w:val="left"/>
              <w:rPr/>
            </w:pPr>
            <w:r>
              <w:rPr>
                <w:rStyle w:val="FontStyle27"/>
              </w:rPr>
              <w:t>пункт 2 статьи 24.5 Федерального закона от 24.06.1998 № 89-ФЗ "Об отходах производства и потребления"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bidi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auto" w:line="240"/>
              <w:jc w:val="left"/>
              <w:rPr/>
            </w:pPr>
            <w:r>
              <w:rPr>
                <w:rStyle w:val="FontStyle27"/>
              </w:rPr>
              <w:t>138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exact" w:line="274"/>
              <w:ind w:left="7" w:right="0" w:hanging="7"/>
              <w:jc w:val="left"/>
              <w:rPr/>
            </w:pPr>
            <w:r>
              <w:rPr>
                <w:rStyle w:val="FontStyle27"/>
              </w:rPr>
              <w:t>Уплачен ли лицом, производящим или импортирующим товары, не являющиеся готовыми к употреблению изделиями, экологический сбор в отношении упаковки таких товаров?</w:t>
            </w:r>
          </w:p>
        </w:tc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exact" w:line="274"/>
              <w:ind w:left="0" w:right="0" w:firstLine="7"/>
              <w:jc w:val="left"/>
              <w:rPr/>
            </w:pPr>
            <w:r>
              <w:rPr>
                <w:rStyle w:val="FontStyle27"/>
              </w:rPr>
              <w:t>пункт 3 статьи 24.5 Федерального закона от 24.06.1998 № 89-ФЗ "Об отходах производства и потребления"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bidi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auto" w:line="240"/>
              <w:jc w:val="left"/>
              <w:rPr/>
            </w:pPr>
            <w:r>
              <w:rPr>
                <w:rStyle w:val="FontStyle27"/>
              </w:rPr>
              <w:t>139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exact" w:line="274"/>
              <w:ind w:left="0" w:right="0" w:firstLine="14"/>
              <w:jc w:val="left"/>
              <w:rPr/>
            </w:pPr>
            <w:r>
              <w:rPr>
                <w:rStyle w:val="FontStyle27"/>
              </w:rPr>
              <w:t>Произведена ли импортером товаров, производителем товаров, подлежащих утилизации после утраты ими потребительских свойств, в случае не достижения взятого на себя обязательства по самостоятельной утилизации отходов от использования товаров уплата экологического сбора, рассчитанного посредством умножения ставки экологического сбора на разницу между установленным и достигнутым фактически значением количества утилизированных отходов от использования товаров?</w:t>
            </w:r>
          </w:p>
        </w:tc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exact" w:line="274"/>
              <w:ind w:left="0" w:right="0" w:firstLine="14"/>
              <w:jc w:val="left"/>
              <w:rPr/>
            </w:pPr>
            <w:r>
              <w:rPr>
                <w:rStyle w:val="FontStyle27"/>
              </w:rPr>
              <w:t>пункт 7 статьи 24.5 Федерального закона от 24.06.1998 № 89-ФЗ "Об отходах производства и потребления"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bidi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auto" w:line="240"/>
              <w:jc w:val="right"/>
              <w:rPr/>
            </w:pPr>
            <w:r>
              <w:rPr>
                <w:rStyle w:val="FontStyle27"/>
              </w:rPr>
              <w:t>140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exact" w:line="274"/>
              <w:ind w:left="14" w:right="0" w:hanging="14"/>
              <w:jc w:val="left"/>
              <w:rPr/>
            </w:pPr>
            <w:r>
              <w:rPr>
                <w:rStyle w:val="FontStyle27"/>
              </w:rPr>
              <w:t>Организует и осуществляет ли юридическое лицо, осуществляющее деятельность в области обращения с отходами, производственный контроль за соблюдением требований законодательства Российской Федерации в области обращения с отходами?</w:t>
            </w:r>
          </w:p>
        </w:tc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exact" w:line="274"/>
              <w:ind w:left="22" w:right="0" w:hanging="22"/>
              <w:jc w:val="left"/>
              <w:rPr/>
            </w:pPr>
            <w:r>
              <w:rPr>
                <w:rStyle w:val="FontStyle27"/>
              </w:rPr>
              <w:t>пункт 1 статьи 26 Федерального закона от 24.06.1998 № 89-ФЗ "Об отходах производства и потребления"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bidi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9645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auto" w:line="240"/>
              <w:jc w:val="center"/>
              <w:rPr/>
            </w:pPr>
            <w:r>
              <w:rPr>
                <w:rStyle w:val="FontStyle27"/>
                <w:lang w:val="ru-RU"/>
              </w:rPr>
              <w:t>Охрана атмосферного воздуха</w:t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auto" w:line="240"/>
              <w:jc w:val="right"/>
              <w:rPr/>
            </w:pPr>
            <w:r>
              <w:rPr>
                <w:rStyle w:val="FontStyle27"/>
              </w:rPr>
              <w:t>141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exact" w:line="274"/>
              <w:ind w:left="0" w:right="0" w:firstLine="7"/>
              <w:jc w:val="left"/>
              <w:rPr/>
            </w:pPr>
            <w:r>
              <w:rPr>
                <w:rStyle w:val="FontStyle27"/>
              </w:rPr>
              <w:t>Установлены ли предельно допустимые выбросы для конкретного стационарного источника выбросов вредных (загрязняющих) веществ в атмосферный воздух и их совокупности (организации в целом)?</w:t>
            </w:r>
          </w:p>
        </w:tc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exact" w:line="274"/>
              <w:jc w:val="left"/>
              <w:rPr/>
            </w:pPr>
            <w:r>
              <w:rPr>
                <w:rStyle w:val="FontStyle27"/>
              </w:rPr>
              <w:t>пункт 2 статьи 12 Федерального закона от 04.05.1999 № 96-ФЗ "Об охране атмосферного воздуха";</w:t>
            </w:r>
          </w:p>
          <w:p>
            <w:pPr>
              <w:pStyle w:val="Style141"/>
              <w:widowControl/>
              <w:bidi w:val="0"/>
              <w:spacing w:lineRule="exact" w:line="274"/>
              <w:ind w:left="0" w:right="0" w:firstLine="7"/>
              <w:jc w:val="left"/>
              <w:rPr/>
            </w:pPr>
            <w:r>
              <w:rPr>
                <w:rStyle w:val="FontStyle27"/>
              </w:rPr>
              <w:t xml:space="preserve">Постановление </w:t>
            </w:r>
            <w:r>
              <w:rPr>
                <w:rStyle w:val="FontStyle27"/>
                <w:lang w:val="ru-RU"/>
              </w:rPr>
              <w:t xml:space="preserve">Правительства </w:t>
            </w:r>
            <w:r>
              <w:rPr>
                <w:rStyle w:val="FontStyle27"/>
              </w:rPr>
              <w:t xml:space="preserve"> РФ  от 09.12.2020 №2055 "О предельно допустимых выбросах, временно разрешенных выбросах, предельно допустимых нормативах  </w:t>
            </w:r>
            <w:r>
              <w:rPr>
                <w:rStyle w:val="FontStyle27"/>
                <w:lang w:val="ru-RU"/>
              </w:rPr>
              <w:t>вредных физических воздействий</w:t>
            </w:r>
            <w:r>
              <w:rPr>
                <w:rStyle w:val="FontStyle27"/>
              </w:rPr>
              <w:t xml:space="preserve"> на атмосферный воздух и разрешениях на выбросы</w:t>
            </w:r>
          </w:p>
          <w:p>
            <w:pPr>
              <w:pStyle w:val="Style141"/>
              <w:widowControl/>
              <w:bidi w:val="0"/>
              <w:spacing w:lineRule="exact" w:line="274"/>
              <w:ind w:left="0" w:right="0" w:firstLine="7"/>
              <w:jc w:val="left"/>
              <w:rPr/>
            </w:pPr>
            <w:r>
              <w:rPr>
                <w:rStyle w:val="FontStyle27"/>
              </w:rPr>
              <w:t>загрязняющих веществ в атмосферный воздух"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bidi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auto" w:line="240"/>
              <w:jc w:val="right"/>
              <w:rPr/>
            </w:pPr>
            <w:r>
              <w:rPr>
                <w:rStyle w:val="FontStyle27"/>
              </w:rPr>
              <w:t>142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exact" w:line="274"/>
              <w:ind w:left="0" w:right="0" w:firstLine="7"/>
              <w:jc w:val="left"/>
              <w:rPr/>
            </w:pPr>
            <w:r>
              <w:rPr>
                <w:rStyle w:val="FontStyle27"/>
              </w:rPr>
              <w:t>Осуществляется ли эксплуатация установок очистки газа в соответствии с правилами эксплуатации установок очистки газа?</w:t>
            </w:r>
          </w:p>
        </w:tc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exact" w:line="274"/>
              <w:ind w:left="0" w:right="0" w:firstLine="7"/>
              <w:jc w:val="left"/>
              <w:rPr/>
            </w:pPr>
            <w:r>
              <w:rPr>
                <w:rStyle w:val="FontStyle27"/>
              </w:rPr>
              <w:t>пункт 1 статьи 16.1 Федерального закона от 04.05.1999 № 96-ФЗ "Об охране атмосферного воздуха";</w:t>
            </w:r>
          </w:p>
          <w:p>
            <w:pPr>
              <w:pStyle w:val="Style141"/>
              <w:widowControl/>
              <w:bidi w:val="0"/>
              <w:spacing w:lineRule="exact" w:line="274"/>
              <w:jc w:val="left"/>
              <w:rPr/>
            </w:pPr>
            <w:r>
              <w:rPr>
                <w:rStyle w:val="FontStyle27"/>
              </w:rPr>
              <w:t>Правила эксплуатации установок очистки газа, утвержденные приказом Министерства природных ресурсов и экологии Российской Федерации от 15.09.2017 №498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bidi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auto" w:line="240"/>
              <w:jc w:val="left"/>
              <w:rPr/>
            </w:pPr>
            <w:r>
              <w:rPr>
                <w:rStyle w:val="FontStyle27"/>
              </w:rPr>
              <w:t>143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exact" w:line="266"/>
              <w:ind w:left="0" w:right="0" w:firstLine="7"/>
              <w:jc w:val="left"/>
              <w:rPr/>
            </w:pPr>
            <w:r>
              <w:rPr>
                <w:rStyle w:val="FontStyle27"/>
              </w:rPr>
              <w:t>Соблюдается ли запрет на эксплуатацию технологического оборудования в случае, если установки очистки газа отключены?</w:t>
            </w:r>
          </w:p>
        </w:tc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exact" w:line="274"/>
              <w:ind w:left="0" w:right="0" w:firstLine="7"/>
              <w:jc w:val="left"/>
              <w:rPr/>
            </w:pPr>
            <w:r>
              <w:rPr>
                <w:rStyle w:val="FontStyle27"/>
              </w:rPr>
              <w:t>пункт 2 статьи 16.1 Федерального закона от 04.05.1999 № 96-ФЗ "Об охране атмосферного воздуха"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bidi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auto" w:line="240"/>
              <w:jc w:val="left"/>
              <w:rPr/>
            </w:pPr>
            <w:r>
              <w:rPr>
                <w:rStyle w:val="FontStyle27"/>
              </w:rPr>
              <w:t>144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exact" w:line="274"/>
              <w:ind w:left="7" w:right="0" w:hanging="7"/>
              <w:jc w:val="left"/>
              <w:rPr/>
            </w:pPr>
            <w:r>
              <w:rPr>
                <w:rStyle w:val="FontStyle27"/>
              </w:rPr>
              <w:t>Соблюдается ли запрет на эксплуатацию технологического оборудования в случае, если установки очистки газа не обеспечивают проектную очистку и (или) обезвреживание выбросов вредных (загрязняющих) веществ в атмосферный воздух?</w:t>
            </w:r>
          </w:p>
        </w:tc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exact" w:line="274"/>
              <w:ind w:left="7" w:right="0" w:hanging="7"/>
              <w:jc w:val="left"/>
              <w:rPr/>
            </w:pPr>
            <w:r>
              <w:rPr>
                <w:rStyle w:val="FontStyle27"/>
              </w:rPr>
              <w:t>пункт 2 статьи 16.1 Федерального закона от 04.05.1999 № 96-ФЗ "Об охране</w:t>
            </w:r>
          </w:p>
          <w:p>
            <w:pPr>
              <w:pStyle w:val="Style141"/>
              <w:widowControl/>
              <w:bidi w:val="0"/>
              <w:spacing w:lineRule="exact" w:line="274"/>
              <w:jc w:val="left"/>
              <w:rPr/>
            </w:pPr>
            <w:r>
              <w:rPr>
                <w:rStyle w:val="FontStyle27"/>
              </w:rPr>
              <w:t>атмосферного воздуха"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bidi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auto" w:line="240"/>
              <w:jc w:val="left"/>
              <w:rPr/>
            </w:pPr>
            <w:r>
              <w:rPr>
                <w:rStyle w:val="FontStyle27"/>
              </w:rPr>
              <w:t>145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exact" w:line="274"/>
              <w:ind w:left="7" w:right="0" w:hanging="7"/>
              <w:jc w:val="left"/>
              <w:rPr/>
            </w:pPr>
            <w:r>
              <w:rPr>
                <w:rStyle w:val="FontStyle27"/>
              </w:rPr>
              <w:t>Соблюдается  ли  запрет  на хранение, захоронение    и    обезвреживание    на территориях организаций и населенных пунктов   загрязняющих   атмосферный воздух     отходов     производства     и потребления,       в       том       числе дурнопахнущих    веществ,    а    также сжигание      таких      отходов      без специальных установок.</w:t>
            </w:r>
          </w:p>
        </w:tc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exact" w:line="274"/>
              <w:ind w:left="7" w:right="0" w:hanging="7"/>
              <w:jc w:val="left"/>
              <w:rPr/>
            </w:pPr>
            <w:r>
              <w:rPr>
                <w:rStyle w:val="FontStyle27"/>
              </w:rPr>
              <w:t>пункт 1 статьи 18 Федерального закона от 04.05.1999 № 96-ФЗ "Об охране</w:t>
            </w:r>
          </w:p>
          <w:p>
            <w:pPr>
              <w:pStyle w:val="Style141"/>
              <w:widowControl/>
              <w:bidi w:val="0"/>
              <w:spacing w:lineRule="exact" w:line="274"/>
              <w:jc w:val="left"/>
              <w:rPr/>
            </w:pPr>
            <w:r>
              <w:rPr>
                <w:rStyle w:val="FontStyle27"/>
              </w:rPr>
              <w:t>атмосферного воздуха"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bidi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auto" w:line="240"/>
              <w:jc w:val="left"/>
              <w:rPr/>
            </w:pPr>
            <w:r>
              <w:rPr>
                <w:rStyle w:val="FontStyle27"/>
              </w:rPr>
              <w:t>146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exact" w:line="274"/>
              <w:ind w:left="7" w:right="0" w:hanging="7"/>
              <w:jc w:val="left"/>
              <w:rPr/>
            </w:pPr>
            <w:r>
              <w:rPr>
                <w:rStyle w:val="FontStyle27"/>
              </w:rPr>
              <w:t>Обеспечивается ли юридическим лицом, отходы производства и потребления которого являются источниками загрязнения атмосферного воздуха, своевременный вывоз таких отходов на специализированные места их хранения или захоронения, а также на другие объекты хозяйственной или иной деятельности, использующие такие отходы в качестве сырья?</w:t>
            </w:r>
          </w:p>
        </w:tc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exact" w:line="274"/>
              <w:ind w:left="7" w:right="0" w:hanging="7"/>
              <w:jc w:val="left"/>
              <w:rPr/>
            </w:pPr>
            <w:r>
              <w:rPr>
                <w:rStyle w:val="FontStyle27"/>
              </w:rPr>
              <w:t>пункт 2 статьи 18 Федерального закона от 04.05.1999 № 96-ФЗ "Об охране</w:t>
            </w:r>
          </w:p>
          <w:p>
            <w:pPr>
              <w:pStyle w:val="Style141"/>
              <w:widowControl/>
              <w:bidi w:val="0"/>
              <w:spacing w:lineRule="exact" w:line="274"/>
              <w:jc w:val="left"/>
              <w:rPr/>
            </w:pPr>
            <w:r>
              <w:rPr>
                <w:rStyle w:val="FontStyle27"/>
              </w:rPr>
              <w:t>атмосферного воздуха"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bidi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auto" w:line="240"/>
              <w:jc w:val="left"/>
              <w:rPr/>
            </w:pPr>
            <w:r>
              <w:rPr>
                <w:rStyle w:val="FontStyle27"/>
              </w:rPr>
              <w:t>147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exact" w:line="274"/>
              <w:ind w:left="0" w:right="0" w:firstLine="7"/>
              <w:jc w:val="left"/>
              <w:rPr/>
            </w:pPr>
            <w:r>
              <w:rPr>
                <w:rStyle w:val="FontStyle27"/>
                <w:lang w:val="ru-RU"/>
              </w:rPr>
              <w:t>Пр</w:t>
            </w:r>
            <w:r>
              <w:rPr>
                <w:rStyle w:val="FontStyle27"/>
              </w:rPr>
              <w:t>оводятся ли при получении прогнозов неблагоприятных метеорологических условий юридическим лицом, индивидуальным предпринимателем, имеющим источники выбросов вредных (загрязняющих) веществ в атмосферный воздух, мероприятия по уменьшению выбросов вредных (загрязняющих) веществ в атмосферный воздух, согласованные с органами исполнительной власти субъектов Российской Федерации, уполномоченными на осуществление регионального государственного экологического надзора?</w:t>
            </w:r>
          </w:p>
        </w:tc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exact" w:line="274"/>
              <w:jc w:val="left"/>
              <w:rPr/>
            </w:pPr>
            <w:r>
              <w:rPr>
                <w:rStyle w:val="FontStyle27"/>
              </w:rPr>
              <w:t>пункт 3 статьи 19 Федерального закона от 04.05.1999 № 96-ФЗ "Об охране</w:t>
            </w:r>
          </w:p>
          <w:p>
            <w:pPr>
              <w:pStyle w:val="Style141"/>
              <w:widowControl/>
              <w:bidi w:val="0"/>
              <w:spacing w:lineRule="exact" w:line="274"/>
              <w:jc w:val="left"/>
              <w:rPr/>
            </w:pPr>
            <w:r>
              <w:rPr>
                <w:rStyle w:val="FontStyle27"/>
              </w:rPr>
              <w:t>атмосферного воздуха"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bidi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auto" w:line="240"/>
              <w:jc w:val="left"/>
              <w:rPr/>
            </w:pPr>
            <w:r>
              <w:rPr>
                <w:rStyle w:val="FontStyle27"/>
              </w:rPr>
              <w:t>148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exact" w:line="274"/>
              <w:ind w:left="43" w:right="0" w:hanging="43"/>
              <w:jc w:val="left"/>
              <w:rPr/>
            </w:pPr>
            <w:r>
              <w:rPr>
                <w:rStyle w:val="FontStyle27"/>
              </w:rPr>
              <w:t>Соблюдаются ли юридическим лицом или индивидуальным предпринимателем  нормативы допустимых выбросов вредных веществ в атмосферный воздух?</w:t>
            </w:r>
          </w:p>
        </w:tc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exact" w:line="274"/>
              <w:ind w:left="29" w:right="0" w:hanging="29"/>
              <w:jc w:val="left"/>
              <w:rPr/>
            </w:pPr>
            <w:r>
              <w:rPr>
                <w:rStyle w:val="FontStyle27"/>
              </w:rPr>
              <w:t>пункты 1, 3 статьи 22 Федерального закона от 10.01.2002 № 7-ФЗ "Об охране окружающей среды"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bidi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auto" w:line="240"/>
              <w:jc w:val="left"/>
              <w:rPr/>
            </w:pPr>
            <w:r>
              <w:rPr>
                <w:rStyle w:val="FontStyle27"/>
              </w:rPr>
              <w:t>149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exact" w:line="274"/>
              <w:ind w:left="14" w:right="0" w:hanging="14"/>
              <w:jc w:val="left"/>
              <w:rPr/>
            </w:pPr>
            <w:r>
              <w:rPr>
                <w:rStyle w:val="FontStyle27"/>
                <w:lang w:val="ru-RU"/>
              </w:rPr>
              <w:t>Пр</w:t>
            </w:r>
            <w:r>
              <w:rPr>
                <w:rStyle w:val="FontStyle27"/>
              </w:rPr>
              <w:t>оводится ли юридическим лицом, индивидуальным предпринимателем, осуществляющим хозяйственную и (или) иную деятельность на объектах, оказывающих негативное воздействие на окружающую среду:</w:t>
            </w:r>
          </w:p>
          <w:p>
            <w:pPr>
              <w:pStyle w:val="Style171"/>
              <w:widowControl/>
              <w:tabs>
                <w:tab w:val="clear" w:pos="706"/>
                <w:tab w:val="left" w:pos="425" w:leader="none"/>
              </w:tabs>
              <w:bidi w:val="0"/>
              <w:spacing w:lineRule="exact" w:line="274"/>
              <w:ind w:left="0" w:right="0" w:firstLine="209"/>
              <w:jc w:val="left"/>
              <w:rPr/>
            </w:pPr>
            <w:r>
              <w:rPr>
                <w:rStyle w:val="FontStyle27"/>
              </w:rPr>
              <w:t>-</w:t>
              <w:tab/>
              <w:t>инвентаризация источников выбросов и выбросов загрязняющих веществ в атмосферный воздух;</w:t>
            </w:r>
          </w:p>
          <w:p>
            <w:pPr>
              <w:pStyle w:val="Style171"/>
              <w:widowControl/>
              <w:tabs>
                <w:tab w:val="clear" w:pos="706"/>
                <w:tab w:val="left" w:pos="425" w:leader="none"/>
              </w:tabs>
              <w:bidi w:val="0"/>
              <w:spacing w:lineRule="exact" w:line="274"/>
              <w:ind w:left="0" w:right="0" w:firstLine="274"/>
              <w:jc w:val="left"/>
              <w:rPr/>
            </w:pPr>
            <w:r>
              <w:rPr>
                <w:rStyle w:val="FontStyle27"/>
              </w:rPr>
              <w:t>-</w:t>
              <w:tab/>
              <w:t xml:space="preserve">документирование и хранение полученных в результате проведения инвентаризации и корректировки этой </w:t>
            </w:r>
            <w:r>
              <w:rPr>
                <w:rStyle w:val="FontStyle27"/>
                <w:lang w:val="ru-RU"/>
              </w:rPr>
              <w:t>инвентаризации сведений</w:t>
            </w:r>
            <w:r>
              <w:rPr>
                <w:rStyle w:val="FontStyle27"/>
              </w:rPr>
              <w:t xml:space="preserve"> ?</w:t>
            </w:r>
          </w:p>
        </w:tc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exact" w:line="274"/>
              <w:ind w:left="14" w:right="0" w:hanging="14"/>
              <w:jc w:val="left"/>
              <w:rPr/>
            </w:pPr>
            <w:r>
              <w:rPr>
                <w:rStyle w:val="FontStyle27"/>
              </w:rPr>
              <w:t>пункт 1 статьи 22 Федерального закона от 04.05.1999 № 96-ФЗ "Об охране</w:t>
            </w:r>
          </w:p>
          <w:p>
            <w:pPr>
              <w:pStyle w:val="Style141"/>
              <w:widowControl/>
              <w:bidi w:val="0"/>
              <w:spacing w:lineRule="exact" w:line="274"/>
              <w:jc w:val="left"/>
              <w:rPr/>
            </w:pPr>
            <w:r>
              <w:rPr>
                <w:rStyle w:val="FontStyle27"/>
              </w:rPr>
              <w:t>атмосферного воздуха"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bidi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auto" w:line="240"/>
              <w:jc w:val="left"/>
              <w:rPr/>
            </w:pPr>
            <w:r>
              <w:rPr>
                <w:rStyle w:val="FontStyle27"/>
              </w:rPr>
              <w:t>15,0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exact" w:line="274"/>
              <w:ind w:left="0" w:right="0" w:firstLine="7"/>
              <w:jc w:val="left"/>
              <w:rPr/>
            </w:pPr>
            <w:r>
              <w:rPr>
                <w:rStyle w:val="FontStyle27"/>
                <w:lang w:val="ru-RU"/>
              </w:rPr>
              <w:t>П</w:t>
            </w:r>
            <w:r>
              <w:rPr>
                <w:rStyle w:val="FontStyle27"/>
              </w:rPr>
              <w:t>роводится ли инвентаризация стационарных источников на объектах, оказывающих негативное воздействие на окружающую среду, вводимых в эксплуатацию, не позднее чем через два года после выдачи разрешения на ввод в эксплуатацию указанных объектов?</w:t>
            </w:r>
          </w:p>
        </w:tc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exact" w:line="281"/>
              <w:ind w:left="0" w:right="0" w:firstLine="14"/>
              <w:jc w:val="left"/>
              <w:rPr/>
            </w:pPr>
            <w:r>
              <w:rPr>
                <w:rStyle w:val="FontStyle27"/>
              </w:rPr>
              <w:t>пункт 3 статьи 22 Федерального закона от 04.05.1999 № 96-ФЗ "Об охране</w:t>
            </w:r>
          </w:p>
          <w:p>
            <w:pPr>
              <w:pStyle w:val="Style141"/>
              <w:widowControl/>
              <w:bidi w:val="0"/>
              <w:spacing w:lineRule="exact" w:line="281"/>
              <w:jc w:val="left"/>
              <w:rPr/>
            </w:pPr>
            <w:r>
              <w:rPr>
                <w:rStyle w:val="FontStyle27"/>
              </w:rPr>
              <w:t>атмосферного воздуха"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bidi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auto" w:line="240"/>
              <w:jc w:val="left"/>
              <w:rPr/>
            </w:pPr>
            <w:r>
              <w:rPr>
                <w:rStyle w:val="FontStyle27"/>
              </w:rPr>
              <w:t>151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exact" w:line="274"/>
              <w:ind w:left="0" w:right="0" w:firstLine="14"/>
              <w:jc w:val="left"/>
              <w:rPr/>
            </w:pPr>
            <w:r>
              <w:rPr>
                <w:rStyle w:val="FontStyle27"/>
                <w:lang w:val="ru-RU"/>
              </w:rPr>
              <w:t>П</w:t>
            </w:r>
            <w:r>
              <w:rPr>
                <w:rStyle w:val="FontStyle27"/>
              </w:rPr>
              <w:t xml:space="preserve">роводится ли корректировка данных и </w:t>
            </w:r>
            <w:r>
              <w:rPr>
                <w:rStyle w:val="FontStyle29"/>
                <w:lang w:val="ru-RU"/>
              </w:rPr>
              <w:t>инв</w:t>
            </w:r>
            <w:r>
              <w:rPr>
                <w:rStyle w:val="FontStyle27"/>
              </w:rPr>
              <w:t>ентаризации стационарных источников и выбросов вредных (загрязняющих) веществ в атмосферный воздух в случаях:</w:t>
            </w:r>
          </w:p>
          <w:p>
            <w:pPr>
              <w:pStyle w:val="Style171"/>
              <w:widowControl/>
              <w:tabs>
                <w:tab w:val="clear" w:pos="706"/>
                <w:tab w:val="left" w:pos="504" w:leader="none"/>
              </w:tabs>
              <w:bidi w:val="0"/>
              <w:jc w:val="left"/>
              <w:rPr/>
            </w:pPr>
            <w:r>
              <w:rPr>
                <w:rStyle w:val="FontStyle27"/>
              </w:rPr>
              <w:t>-</w:t>
              <w:tab/>
              <w:t>изменения технологических процессов, замены технологического оборудования, сырья, приводящих к изменению состава, объема или массы выбросов вредных (загрязняющих) веществ в атмосферный воздух;</w:t>
            </w:r>
          </w:p>
          <w:p>
            <w:pPr>
              <w:pStyle w:val="Style171"/>
              <w:widowControl/>
              <w:tabs>
                <w:tab w:val="clear" w:pos="706"/>
                <w:tab w:val="left" w:pos="504" w:leader="none"/>
              </w:tabs>
              <w:bidi w:val="0"/>
              <w:jc w:val="left"/>
              <w:rPr/>
            </w:pPr>
            <w:r>
              <w:rPr>
                <w:rStyle w:val="FontStyle27"/>
              </w:rPr>
              <w:t>-</w:t>
              <w:tab/>
              <w:t>обнаружения несоответствия между выбросами вредных (загрязняющих) веществ в атмосферный воздух и данными последней инвентаризации;</w:t>
            </w:r>
          </w:p>
          <w:p>
            <w:pPr>
              <w:pStyle w:val="Style171"/>
              <w:widowControl/>
              <w:tabs>
                <w:tab w:val="clear" w:pos="706"/>
                <w:tab w:val="left" w:pos="504" w:leader="none"/>
              </w:tabs>
              <w:bidi w:val="0"/>
              <w:jc w:val="left"/>
              <w:rPr/>
            </w:pPr>
            <w:r>
              <w:rPr>
                <w:rStyle w:val="FontStyle27"/>
              </w:rPr>
              <w:t>-</w:t>
              <w:tab/>
              <w:t>изменения требований к порядку проведения инвентаризации;</w:t>
            </w:r>
          </w:p>
          <w:p>
            <w:pPr>
              <w:pStyle w:val="Style171"/>
              <w:widowControl/>
              <w:tabs>
                <w:tab w:val="clear" w:pos="706"/>
                <w:tab w:val="left" w:pos="504" w:leader="none"/>
              </w:tabs>
              <w:bidi w:val="0"/>
              <w:spacing w:lineRule="exact" w:line="266"/>
              <w:ind w:left="0" w:right="0" w:firstLine="281"/>
              <w:jc w:val="left"/>
              <w:rPr/>
            </w:pPr>
            <w:r>
              <w:rPr>
                <w:rStyle w:val="FontStyle27"/>
              </w:rPr>
              <w:t>-</w:t>
              <w:tab/>
              <w:t xml:space="preserve">в случаях, определенных правилами </w:t>
            </w:r>
            <w:r>
              <w:rPr>
                <w:rStyle w:val="FontStyle27"/>
                <w:lang w:val="ru-RU"/>
              </w:rPr>
              <w:t>эксплуатации</w:t>
            </w:r>
            <w:r>
              <w:rPr>
                <w:rStyle w:val="FontStyle27"/>
              </w:rPr>
              <w:t xml:space="preserve"> установок очистки газа?</w:t>
            </w:r>
          </w:p>
        </w:tc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exact" w:line="274"/>
              <w:ind w:left="0" w:right="0" w:firstLine="22"/>
              <w:jc w:val="left"/>
              <w:rPr/>
            </w:pPr>
            <w:r>
              <w:rPr>
                <w:rStyle w:val="FontStyle27"/>
              </w:rPr>
              <w:t>пункт 3 статьи 22 Федерального закона от 04.05.1999 № 96-ФЗ "Об охране</w:t>
            </w:r>
          </w:p>
          <w:p>
            <w:pPr>
              <w:pStyle w:val="Style141"/>
              <w:widowControl/>
              <w:bidi w:val="0"/>
              <w:spacing w:lineRule="exact" w:line="274"/>
              <w:jc w:val="left"/>
              <w:rPr/>
            </w:pPr>
            <w:r>
              <w:rPr>
                <w:rStyle w:val="FontStyle27"/>
              </w:rPr>
              <w:t>атмосферного воздуха"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bidi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auto" w:line="240"/>
              <w:jc w:val="left"/>
              <w:rPr/>
            </w:pPr>
            <w:r>
              <w:rPr>
                <w:rStyle w:val="FontStyle27"/>
              </w:rPr>
              <w:t>152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exact" w:line="274"/>
              <w:ind w:left="0" w:right="0" w:firstLine="14"/>
              <w:jc w:val="left"/>
              <w:rPr/>
            </w:pPr>
            <w:r>
              <w:rPr>
                <w:rStyle w:val="FontStyle27"/>
              </w:rPr>
              <w:t xml:space="preserve">Назначены ли юридическим лицом, </w:t>
            </w:r>
            <w:r>
              <w:rPr>
                <w:rStyle w:val="FontStyle27"/>
                <w:lang w:val="ru-RU"/>
              </w:rPr>
              <w:t>индивидуальным предпринимателем,</w:t>
            </w:r>
            <w:r>
              <w:rPr>
                <w:rStyle w:val="FontStyle27"/>
              </w:rPr>
              <w:t xml:space="preserve"> имеющим источники вредных</w:t>
            </w:r>
          </w:p>
        </w:tc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exact" w:line="288"/>
              <w:ind w:left="0" w:right="0" w:firstLine="14"/>
              <w:jc w:val="left"/>
              <w:rPr/>
            </w:pPr>
            <w:r>
              <w:rPr>
                <w:rStyle w:val="FontStyle27"/>
              </w:rPr>
              <w:t>пункт 1 статьи 25 Федерального закона от 04.05.1999 № 96-ФЗ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bidi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31"/>
              <w:widowControl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exact" w:line="281"/>
              <w:ind w:left="7" w:right="0" w:hanging="7"/>
              <w:jc w:val="left"/>
              <w:rPr/>
            </w:pPr>
            <w:r>
              <w:rPr>
                <w:rStyle w:val="FontStyle27"/>
              </w:rPr>
              <w:t>химических, биологических и физических воздействий на атмосферный воздух, лица, ответственные за проведение производственного контроля за охраной атмосферного воздуха, и (или) организованы ли экологические службы?</w:t>
            </w:r>
          </w:p>
        </w:tc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auto" w:line="240"/>
              <w:jc w:val="left"/>
              <w:rPr/>
            </w:pPr>
            <w:r>
              <w:rPr>
                <w:rStyle w:val="FontStyle27"/>
              </w:rPr>
              <w:t>"Об охране</w:t>
            </w:r>
          </w:p>
          <w:p>
            <w:pPr>
              <w:pStyle w:val="Style141"/>
              <w:widowControl/>
              <w:bidi w:val="0"/>
              <w:spacing w:lineRule="auto" w:line="240"/>
              <w:jc w:val="left"/>
              <w:rPr/>
            </w:pPr>
            <w:r>
              <w:rPr>
                <w:rStyle w:val="FontStyle27"/>
              </w:rPr>
              <w:t>атмосферного воздуха"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bidi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auto" w:line="240"/>
              <w:jc w:val="left"/>
              <w:rPr/>
            </w:pPr>
            <w:r>
              <w:rPr>
                <w:rStyle w:val="FontStyle27"/>
              </w:rPr>
              <w:t>153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exact" w:line="274"/>
              <w:ind w:left="7" w:right="0" w:hanging="7"/>
              <w:jc w:val="left"/>
              <w:rPr/>
            </w:pPr>
            <w:r>
              <w:rPr>
                <w:rStyle w:val="FontStyle27"/>
                <w:lang w:val="ru-RU"/>
              </w:rPr>
              <w:t>П</w:t>
            </w:r>
            <w:r>
              <w:rPr>
                <w:rStyle w:val="FontStyle27"/>
              </w:rPr>
              <w:t>редставляю</w:t>
            </w:r>
            <w:r>
              <w:rPr>
                <w:rStyle w:val="FontStyle27"/>
                <w:lang w:val="ru-RU"/>
              </w:rPr>
              <w:t>тся</w:t>
            </w:r>
            <w:r>
              <w:rPr>
                <w:rStyle w:val="FontStyle27"/>
              </w:rPr>
              <w:t xml:space="preserve"> ли в соответствующий орган исполнительной власти, осуществляющий государственный экологический надзор:</w:t>
            </w:r>
          </w:p>
          <w:p>
            <w:pPr>
              <w:pStyle w:val="Style171"/>
              <w:widowControl/>
              <w:tabs>
                <w:tab w:val="clear" w:pos="706"/>
                <w:tab w:val="left" w:pos="410" w:leader="none"/>
              </w:tabs>
              <w:bidi w:val="0"/>
              <w:spacing w:lineRule="exact" w:line="274"/>
              <w:ind w:left="0" w:right="0" w:firstLine="202"/>
              <w:jc w:val="left"/>
              <w:rPr/>
            </w:pPr>
            <w:r>
              <w:rPr>
                <w:rStyle w:val="FontStyle27"/>
              </w:rPr>
              <w:t>-</w:t>
              <w:tab/>
              <w:t>сведения о лицах, ответственных за проведение производственного контроля за охраной атмосферного воздуха;</w:t>
            </w:r>
          </w:p>
          <w:p>
            <w:pPr>
              <w:pStyle w:val="Style171"/>
              <w:widowControl/>
              <w:tabs>
                <w:tab w:val="clear" w:pos="706"/>
                <w:tab w:val="left" w:pos="410" w:leader="none"/>
              </w:tabs>
              <w:bidi w:val="0"/>
              <w:spacing w:lineRule="exact" w:line="274"/>
              <w:ind w:left="0" w:right="0" w:firstLine="202"/>
              <w:jc w:val="left"/>
              <w:rPr/>
            </w:pPr>
            <w:r>
              <w:rPr>
                <w:rStyle w:val="FontStyle27"/>
              </w:rPr>
              <w:t>-</w:t>
              <w:tab/>
              <w:t>сведения об организации экологических служб на объектах хозяйственной и иной деятельности;</w:t>
            </w:r>
          </w:p>
          <w:p>
            <w:pPr>
              <w:pStyle w:val="Style171"/>
              <w:widowControl/>
              <w:tabs>
                <w:tab w:val="clear" w:pos="706"/>
                <w:tab w:val="left" w:pos="410" w:leader="none"/>
              </w:tabs>
              <w:bidi w:val="0"/>
              <w:spacing w:lineRule="exact" w:line="274"/>
              <w:ind w:left="0" w:right="0" w:firstLine="202"/>
              <w:jc w:val="left"/>
              <w:rPr/>
            </w:pPr>
            <w:r>
              <w:rPr>
                <w:rStyle w:val="FontStyle27"/>
              </w:rPr>
              <w:t>-</w:t>
              <w:tab/>
              <w:t>результаты производственного контроля за охраной атмосферного воздуха?</w:t>
            </w:r>
          </w:p>
        </w:tc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exact" w:line="274"/>
              <w:ind w:left="14" w:right="0" w:hanging="14"/>
              <w:jc w:val="left"/>
              <w:rPr/>
            </w:pPr>
            <w:r>
              <w:rPr>
                <w:rStyle w:val="FontStyle27"/>
              </w:rPr>
              <w:t>пункт 3 статьи 25 Федерального закона от 04.05.1999 № 96-ФЗ "Об охране</w:t>
            </w:r>
          </w:p>
          <w:p>
            <w:pPr>
              <w:pStyle w:val="Style141"/>
              <w:widowControl/>
              <w:bidi w:val="0"/>
              <w:spacing w:lineRule="exact" w:line="274"/>
              <w:jc w:val="left"/>
              <w:rPr/>
            </w:pPr>
            <w:r>
              <w:rPr>
                <w:rStyle w:val="FontStyle27"/>
              </w:rPr>
              <w:t>атмосферного воздуха"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bidi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81"/>
              <w:widowControl/>
              <w:bidi w:val="0"/>
              <w:jc w:val="left"/>
              <w:rPr/>
            </w:pPr>
            <w:r>
              <w:rPr>
                <w:rStyle w:val="FontStyle30"/>
              </w:rPr>
              <w:t>154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exact" w:line="274"/>
              <w:ind w:left="7" w:right="0" w:hanging="7"/>
              <w:jc w:val="left"/>
              <w:rPr/>
            </w:pPr>
            <w:r>
              <w:rPr>
                <w:rStyle w:val="FontStyle27"/>
              </w:rPr>
              <w:t>Осуществляется ли немедленная передача информации об аварийных выбросах, вызвавших загрязнение атмосферного воздуха, которое может угрожать или угрожает жизни и здоровью людей либо нанесло вред здоровью людей и (или) окружающей среде, в государственные органы надзора и контроля?</w:t>
            </w:r>
          </w:p>
        </w:tc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exact" w:line="274"/>
              <w:ind w:left="14" w:right="0" w:hanging="14"/>
              <w:jc w:val="left"/>
              <w:rPr/>
            </w:pPr>
            <w:r>
              <w:rPr>
                <w:rStyle w:val="FontStyle27"/>
              </w:rPr>
              <w:t>абзац двенадцатый пункта 1 статьи 30 Федерального закона от 04.05.1999 № 96-ФЗ "Об охране</w:t>
            </w:r>
          </w:p>
          <w:p>
            <w:pPr>
              <w:pStyle w:val="Style141"/>
              <w:widowControl/>
              <w:bidi w:val="0"/>
              <w:spacing w:lineRule="exact" w:line="274"/>
              <w:jc w:val="left"/>
              <w:rPr/>
            </w:pPr>
            <w:r>
              <w:rPr>
                <w:rStyle w:val="FontStyle27"/>
              </w:rPr>
              <w:t>атмосферного воздуха"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bidi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auto" w:line="240"/>
              <w:jc w:val="left"/>
              <w:rPr/>
            </w:pPr>
            <w:r>
              <w:rPr>
                <w:rStyle w:val="FontStyle27"/>
              </w:rPr>
              <w:t>155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exact" w:line="274"/>
              <w:ind w:left="0" w:right="0" w:firstLine="7"/>
              <w:jc w:val="left"/>
              <w:rPr/>
            </w:pPr>
            <w:r>
              <w:rPr>
                <w:rStyle w:val="FontStyle27"/>
              </w:rPr>
              <w:t>Обеспечивается ли проведение инвентаризации выбросов загрязняющих веществ в атмосферный воздух и разработка предельно допустимых выбросов?</w:t>
            </w:r>
          </w:p>
        </w:tc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exact" w:line="274"/>
              <w:jc w:val="left"/>
              <w:rPr/>
            </w:pPr>
            <w:r>
              <w:rPr>
                <w:rStyle w:val="FontStyle27"/>
              </w:rPr>
              <w:t>абзац второй пункта 1 статьи 30 Федерального закона от 04.05.1999 N 96-ФЗ "Об охране атмосферного воздуха"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bidi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auto" w:line="240"/>
              <w:jc w:val="left"/>
              <w:rPr/>
            </w:pPr>
            <w:r>
              <w:rPr>
                <w:rStyle w:val="FontStyle27"/>
              </w:rPr>
              <w:t>156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exact" w:line="274"/>
              <w:ind w:left="0" w:right="0" w:firstLine="22"/>
              <w:jc w:val="left"/>
              <w:rPr/>
            </w:pPr>
            <w:r>
              <w:rPr>
                <w:rStyle w:val="FontStyle27"/>
                <w:lang w:val="ru-RU"/>
              </w:rPr>
              <w:t>Планируются</w:t>
            </w:r>
            <w:r>
              <w:rPr>
                <w:rStyle w:val="FontStyle27"/>
              </w:rPr>
              <w:t xml:space="preserve"> ли и осуществляются ли мероприятия по улавливанию, утилизации, обезвреживанию выбросов загрязняющих веществ в атмосферный воздух, сокращению или исключению таких выбросов?</w:t>
            </w:r>
          </w:p>
        </w:tc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exact" w:line="274"/>
              <w:ind w:left="0" w:right="0" w:firstLine="14"/>
              <w:jc w:val="left"/>
              <w:rPr/>
            </w:pPr>
            <w:r>
              <w:rPr>
                <w:rStyle w:val="FontStyle27"/>
              </w:rPr>
              <w:t>абзац пятый пункта 1 статьи 30 Федерального закона от 04.05.1999 N 96-ФЗ "Об охране атмосферного воздуха"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bidi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auto" w:line="240"/>
              <w:jc w:val="left"/>
              <w:rPr/>
            </w:pPr>
            <w:r>
              <w:rPr>
                <w:rStyle w:val="FontStyle27"/>
              </w:rPr>
              <w:t>157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exact" w:line="274"/>
              <w:ind w:left="36" w:right="0" w:hanging="36"/>
              <w:jc w:val="left"/>
              <w:rPr/>
            </w:pPr>
            <w:r>
              <w:rPr>
                <w:rStyle w:val="FontStyle27"/>
              </w:rPr>
              <w:t>Осуществляются ли юридическим лицом  или индивидуальным предпринимателем мероприятия по предупреждению и устранению аварийных выбросов вредных (загрязняющих) веществ в атмосферный воздух?</w:t>
            </w:r>
          </w:p>
        </w:tc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exact" w:line="274"/>
              <w:ind w:left="36" w:right="0" w:hanging="36"/>
              <w:jc w:val="left"/>
              <w:rPr/>
            </w:pPr>
            <w:r>
              <w:rPr>
                <w:rStyle w:val="FontStyle27"/>
              </w:rPr>
              <w:t>абзац шестой пункта 1 статьи 30</w:t>
            </w:r>
          </w:p>
          <w:p>
            <w:pPr>
              <w:pStyle w:val="Style141"/>
              <w:widowControl/>
              <w:bidi w:val="0"/>
              <w:spacing w:lineRule="exact" w:line="274"/>
              <w:ind w:left="29" w:right="0" w:hanging="29"/>
              <w:jc w:val="left"/>
              <w:rPr/>
            </w:pPr>
            <w:r>
              <w:rPr>
                <w:rStyle w:val="FontStyle27"/>
              </w:rPr>
              <w:t>Федерального закона от 04.05.1999 № 96-ФЗ "Об охране</w:t>
            </w:r>
          </w:p>
          <w:p>
            <w:pPr>
              <w:pStyle w:val="Style141"/>
              <w:widowControl/>
              <w:bidi w:val="0"/>
              <w:spacing w:lineRule="exact" w:line="274"/>
              <w:jc w:val="left"/>
              <w:rPr/>
            </w:pPr>
            <w:r>
              <w:rPr>
                <w:rStyle w:val="FontStyle27"/>
              </w:rPr>
              <w:t>атмосферного воздуха"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bidi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auto" w:line="240"/>
              <w:jc w:val="left"/>
              <w:rPr/>
            </w:pPr>
            <w:r>
              <w:rPr>
                <w:rStyle w:val="FontStyle27"/>
              </w:rPr>
              <w:t>158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exact" w:line="274"/>
              <w:ind w:left="14" w:right="0" w:hanging="14"/>
              <w:jc w:val="left"/>
              <w:rPr/>
            </w:pPr>
            <w:r>
              <w:rPr>
                <w:rStyle w:val="FontStyle27"/>
              </w:rPr>
              <w:t xml:space="preserve">Осуществляются ли юридическим лицом или и </w:t>
            </w:r>
            <w:r>
              <w:rPr>
                <w:rStyle w:val="FontStyle27"/>
                <w:lang w:val="ru-RU"/>
              </w:rPr>
              <w:t>индивидуальным предпринимателем</w:t>
            </w:r>
            <w:r>
              <w:rPr>
                <w:rStyle w:val="FontStyle27"/>
              </w:rPr>
              <w:t xml:space="preserve"> мероприятия </w:t>
            </w:r>
            <w:r>
              <w:rPr>
                <w:rStyle w:val="FontStyle27"/>
                <w:lang w:val="ru-RU"/>
              </w:rPr>
              <w:t>п</w:t>
            </w:r>
            <w:r>
              <w:rPr>
                <w:rStyle w:val="FontStyle27"/>
              </w:rPr>
              <w:t>о ликвидации последствий загрязнения атмосферного воздуха?</w:t>
            </w:r>
          </w:p>
        </w:tc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exact" w:line="274"/>
              <w:ind w:left="14" w:right="0" w:hanging="14"/>
              <w:jc w:val="left"/>
              <w:rPr/>
            </w:pPr>
            <w:r>
              <w:rPr>
                <w:rStyle w:val="FontStyle27"/>
              </w:rPr>
              <w:t>абзац шестой пункта 1 статьи 30 Федерального закона от 04.05.1999 № 96-ФЗ "Об охране атмосферного воздуха"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bidi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auto" w:line="240"/>
              <w:jc w:val="left"/>
              <w:rPr/>
            </w:pPr>
            <w:r>
              <w:rPr>
                <w:rStyle w:val="FontStyle27"/>
              </w:rPr>
              <w:t>159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exact" w:line="274"/>
              <w:jc w:val="left"/>
              <w:rPr/>
            </w:pPr>
            <w:r>
              <w:rPr>
                <w:rStyle w:val="FontStyle27"/>
              </w:rPr>
              <w:t>Осуществляется ли юридическим лицом или индивидуальным предпринимателем учет выбросов загрязняющих веществ в атмосферный воздух и их источников?</w:t>
            </w:r>
          </w:p>
        </w:tc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exact" w:line="274"/>
              <w:jc w:val="left"/>
              <w:rPr/>
            </w:pPr>
            <w:r>
              <w:rPr>
                <w:rStyle w:val="FontStyle27"/>
              </w:rPr>
              <w:t>абзац седьмой пункта 1 статьи 30 Федерального закона от 04.05.1999 № 96-ФЗ "Об охране</w:t>
            </w:r>
          </w:p>
          <w:p>
            <w:pPr>
              <w:pStyle w:val="Style141"/>
              <w:widowControl/>
              <w:bidi w:val="0"/>
              <w:spacing w:lineRule="exact" w:line="274"/>
              <w:jc w:val="left"/>
              <w:rPr/>
            </w:pPr>
            <w:r>
              <w:rPr>
                <w:rStyle w:val="FontStyle27"/>
              </w:rPr>
              <w:t>атмосферного воздуха"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bidi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auto" w:line="240"/>
              <w:jc w:val="left"/>
              <w:rPr/>
            </w:pPr>
            <w:r>
              <w:rPr>
                <w:rStyle w:val="FontStyle27"/>
              </w:rPr>
              <w:t>160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exact" w:line="274"/>
              <w:ind w:left="0" w:right="0" w:firstLine="7"/>
              <w:jc w:val="left"/>
              <w:rPr/>
            </w:pPr>
            <w:r>
              <w:rPr>
                <w:rStyle w:val="FontStyle27"/>
              </w:rPr>
              <w:t>Проводится ли юридическим лицом или индивидуальным предпринимателем производственный контроль за соблюдением установленных нормативов выбросов загрязняющих веществ в атмосферный воздух?</w:t>
            </w:r>
          </w:p>
        </w:tc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exact" w:line="274"/>
              <w:ind w:left="0" w:right="0" w:firstLine="7"/>
              <w:jc w:val="left"/>
              <w:rPr/>
            </w:pPr>
            <w:r>
              <w:rPr>
                <w:rStyle w:val="FontStyle27"/>
              </w:rPr>
              <w:t>абзац седьмой пункта 1 статьи 30 Федерального закона от 04.05.1999 № 96-ФЗ "Об охране</w:t>
            </w:r>
          </w:p>
          <w:p>
            <w:pPr>
              <w:pStyle w:val="Style141"/>
              <w:widowControl/>
              <w:bidi w:val="0"/>
              <w:spacing w:lineRule="exact" w:line="274"/>
              <w:jc w:val="left"/>
              <w:rPr/>
            </w:pPr>
            <w:r>
              <w:rPr>
                <w:rStyle w:val="FontStyle27"/>
              </w:rPr>
              <w:t>атмосферного воздуха"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bidi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auto" w:line="240"/>
              <w:jc w:val="left"/>
              <w:rPr/>
            </w:pPr>
            <w:r>
              <w:rPr>
                <w:rStyle w:val="FontStyle27"/>
              </w:rPr>
              <w:t>161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exact" w:line="274"/>
              <w:ind w:left="0" w:right="0" w:firstLine="14"/>
              <w:jc w:val="left"/>
              <w:rPr/>
            </w:pPr>
            <w:r>
              <w:rPr>
                <w:rStyle w:val="FontStyle27"/>
              </w:rPr>
              <w:t>Осуществляется ли немедленная передача информации об аварийных выбросах, вызвавших загрязнение атмосферного воздуха, которое может угрожать или угрожает жизни и здоровью людей либо нанесло вред здоровью людей и (или) окружающей среде, в государственные органы надзора и контроля?</w:t>
            </w:r>
          </w:p>
        </w:tc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exact" w:line="274"/>
              <w:ind w:left="0" w:right="0" w:firstLine="14"/>
              <w:jc w:val="left"/>
              <w:rPr/>
            </w:pPr>
            <w:r>
              <w:rPr>
                <w:rStyle w:val="FontStyle27"/>
              </w:rPr>
              <w:t>абзац двенадцатый пункта 1 статьи 30 Федерального закона от 04.05.1999 N 96-ФЗ "Об охране</w:t>
            </w:r>
          </w:p>
          <w:p>
            <w:pPr>
              <w:pStyle w:val="Style141"/>
              <w:widowControl/>
              <w:bidi w:val="0"/>
              <w:spacing w:lineRule="exact" w:line="274"/>
              <w:jc w:val="left"/>
              <w:rPr/>
            </w:pPr>
            <w:r>
              <w:rPr>
                <w:rStyle w:val="FontStyle27"/>
              </w:rPr>
              <w:t>атмосферного воздуха"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bidi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9645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auto" w:line="24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Декларация о воздействии на окружающую среду</w:t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auto" w:line="240"/>
              <w:jc w:val="left"/>
              <w:rPr/>
            </w:pPr>
            <w:r>
              <w:rPr>
                <w:rStyle w:val="FontStyle27"/>
              </w:rPr>
              <w:t>162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exact" w:line="274"/>
              <w:ind w:left="0" w:right="0" w:firstLine="22"/>
              <w:jc w:val="left"/>
              <w:rPr/>
            </w:pPr>
            <w:r>
              <w:rPr>
                <w:rStyle w:val="FontStyle27"/>
              </w:rPr>
              <w:t>Представлена ли юридическим лицом, и</w:t>
            </w:r>
            <w:r>
              <w:rPr>
                <w:rStyle w:val="FontStyle27"/>
                <w:lang w:val="ru-RU"/>
              </w:rPr>
              <w:t>ндивидуальным предпринимателем,</w:t>
            </w:r>
            <w:r>
              <w:rPr>
                <w:rStyle w:val="FontStyle27"/>
                <w:spacing w:val="-10"/>
              </w:rPr>
              <w:t xml:space="preserve"> </w:t>
            </w:r>
            <w:r>
              <w:rPr>
                <w:rStyle w:val="FontStyle27"/>
              </w:rPr>
              <w:t>осуществляющим хозяйственную и (или) иную деятельность на объектах II категории, в отношении объектов, подлежащих региональному государственному экологическому контролю (надзору), декларация о воздействии на окружающую среду в Департамент природных ресурсов и охраны окружающей среды Вологодской области не позднее дня истечения срока</w:t>
            </w:r>
          </w:p>
        </w:tc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exact" w:line="274"/>
              <w:ind w:left="0" w:right="0" w:firstLine="22"/>
              <w:jc w:val="left"/>
              <w:rPr/>
            </w:pPr>
            <w:r>
              <w:rPr>
                <w:rStyle w:val="FontStyle27"/>
              </w:rPr>
              <w:t>части 1, 1.2 статьи 1 1 Федерального закона от 21.07.2014 №219-ФЗ "О внесении изменений в Федеральный закон "Об охране</w:t>
            </w:r>
          </w:p>
          <w:p>
            <w:pPr>
              <w:pStyle w:val="Style141"/>
              <w:widowControl/>
              <w:bidi w:val="0"/>
              <w:spacing w:lineRule="exact" w:line="274"/>
              <w:ind w:left="0" w:right="0" w:firstLine="7"/>
              <w:jc w:val="left"/>
              <w:rPr/>
            </w:pPr>
            <w:r>
              <w:rPr>
                <w:rStyle w:val="FontStyle27"/>
              </w:rPr>
              <w:t>окружающей среды" и отдельные</w:t>
            </w:r>
          </w:p>
          <w:p>
            <w:pPr>
              <w:pStyle w:val="Style141"/>
              <w:widowControl/>
              <w:bidi w:val="0"/>
              <w:spacing w:lineRule="exact" w:line="274"/>
              <w:jc w:val="left"/>
              <w:rPr/>
            </w:pPr>
            <w:r>
              <w:rPr>
                <w:rStyle w:val="FontStyle27"/>
              </w:rPr>
              <w:t>законодательные акты</w:t>
            </w:r>
          </w:p>
          <w:p>
            <w:pPr>
              <w:pStyle w:val="Style141"/>
              <w:widowControl/>
              <w:bidi w:val="0"/>
              <w:spacing w:lineRule="exact" w:line="274"/>
              <w:jc w:val="left"/>
              <w:rPr/>
            </w:pPr>
            <w:r>
              <w:rPr>
                <w:rStyle w:val="FontStyle27"/>
              </w:rPr>
              <w:t>Российской</w:t>
            </w:r>
          </w:p>
          <w:p>
            <w:pPr>
              <w:pStyle w:val="Style141"/>
              <w:widowControl/>
              <w:bidi w:val="0"/>
              <w:spacing w:lineRule="exact" w:line="274"/>
              <w:jc w:val="left"/>
              <w:rPr/>
            </w:pPr>
            <w:r>
              <w:rPr>
                <w:rStyle w:val="FontStyle27"/>
              </w:rPr>
              <w:t>Федерации"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bidi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31"/>
              <w:widowControl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exact" w:line="274"/>
              <w:jc w:val="left"/>
              <w:rPr/>
            </w:pPr>
            <w:r>
              <w:rPr>
                <w:rStyle w:val="FontStyle27"/>
              </w:rPr>
              <w:t>действия хотя бы одного из разрешений и документов:</w:t>
            </w:r>
          </w:p>
          <w:p>
            <w:pPr>
              <w:pStyle w:val="Style171"/>
              <w:widowControl/>
              <w:tabs>
                <w:tab w:val="clear" w:pos="706"/>
                <w:tab w:val="left" w:pos="461" w:leader="none"/>
              </w:tabs>
              <w:bidi w:val="0"/>
              <w:spacing w:lineRule="exact" w:line="274"/>
              <w:ind w:left="0" w:right="0" w:firstLine="281"/>
              <w:jc w:val="left"/>
              <w:rPr/>
            </w:pPr>
            <w:r>
              <w:rPr>
                <w:rStyle w:val="FontStyle27"/>
              </w:rPr>
              <w:t>-</w:t>
              <w:tab/>
              <w:t xml:space="preserve">разрешения </w:t>
            </w:r>
            <w:r>
              <w:rPr>
                <w:rStyle w:val="FontStyle27"/>
                <w:lang w:val="ru-RU"/>
              </w:rPr>
              <w:t>н</w:t>
            </w:r>
            <w:r>
              <w:rPr>
                <w:rStyle w:val="FontStyle27"/>
              </w:rPr>
              <w:t>а выброс загрязняющих веществ в атмосферный воздух;</w:t>
            </w:r>
          </w:p>
          <w:p>
            <w:pPr>
              <w:pStyle w:val="Style171"/>
              <w:widowControl/>
              <w:tabs>
                <w:tab w:val="clear" w:pos="706"/>
                <w:tab w:val="left" w:pos="461" w:leader="none"/>
              </w:tabs>
              <w:bidi w:val="0"/>
              <w:spacing w:lineRule="exact" w:line="274"/>
              <w:ind w:left="0" w:right="0" w:firstLine="281"/>
              <w:jc w:val="left"/>
              <w:rPr/>
            </w:pPr>
            <w:r>
              <w:rPr>
                <w:rStyle w:val="FontStyle27"/>
              </w:rPr>
              <w:t>-</w:t>
              <w:tab/>
              <w:t>лимитов на выбросы загрязняющих веществ;</w:t>
            </w:r>
          </w:p>
          <w:p>
            <w:pPr>
              <w:pStyle w:val="Style171"/>
              <w:widowControl/>
              <w:tabs>
                <w:tab w:val="clear" w:pos="706"/>
                <w:tab w:val="left" w:pos="461" w:leader="none"/>
              </w:tabs>
              <w:bidi w:val="0"/>
              <w:spacing w:lineRule="exact" w:line="274"/>
              <w:ind w:left="0" w:right="0" w:firstLine="281"/>
              <w:jc w:val="left"/>
              <w:rPr/>
            </w:pPr>
            <w:r>
              <w:rPr>
                <w:rStyle w:val="FontStyle27"/>
              </w:rPr>
              <w:t>-</w:t>
              <w:tab/>
              <w:t>разрешения на сброс загрязняющих веществ в окружающую среду;</w:t>
            </w:r>
          </w:p>
          <w:p>
            <w:pPr>
              <w:pStyle w:val="Style171"/>
              <w:widowControl/>
              <w:tabs>
                <w:tab w:val="clear" w:pos="706"/>
                <w:tab w:val="left" w:pos="461" w:leader="none"/>
              </w:tabs>
              <w:bidi w:val="0"/>
              <w:spacing w:lineRule="exact" w:line="274"/>
              <w:ind w:left="0" w:right="0" w:firstLine="281"/>
              <w:jc w:val="left"/>
              <w:rPr/>
            </w:pPr>
            <w:r>
              <w:rPr>
                <w:rStyle w:val="FontStyle27"/>
              </w:rPr>
              <w:t>-</w:t>
              <w:tab/>
              <w:t>лимитов на сбросы загрязняющих веществ;</w:t>
            </w:r>
          </w:p>
          <w:p>
            <w:pPr>
              <w:pStyle w:val="Style171"/>
              <w:widowControl/>
              <w:tabs>
                <w:tab w:val="clear" w:pos="706"/>
                <w:tab w:val="left" w:pos="461" w:leader="none"/>
              </w:tabs>
              <w:bidi w:val="0"/>
              <w:spacing w:lineRule="exact" w:line="274"/>
              <w:ind w:left="0" w:right="0" w:firstLine="281"/>
              <w:jc w:val="left"/>
              <w:rPr/>
            </w:pPr>
            <w:r>
              <w:rPr>
                <w:rStyle w:val="FontStyle27"/>
              </w:rPr>
              <w:t>-</w:t>
              <w:tab/>
              <w:t>нормативов образования отходов и лимитов на их размещение,</w:t>
            </w:r>
          </w:p>
          <w:p>
            <w:pPr>
              <w:pStyle w:val="Style141"/>
              <w:widowControl/>
              <w:bidi w:val="0"/>
              <w:spacing w:lineRule="exact" w:line="274"/>
              <w:jc w:val="left"/>
              <w:rPr/>
            </w:pPr>
            <w:r>
              <w:rPr>
                <w:rStyle w:val="FontStyle27"/>
              </w:rPr>
              <w:t>а в дальнейшем - один раз в семь лет?</w:t>
            </w:r>
          </w:p>
        </w:tc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exact" w:line="274"/>
              <w:ind w:left="7" w:right="0" w:hanging="7"/>
              <w:jc w:val="left"/>
              <w:rPr/>
            </w:pPr>
            <w:r>
              <w:rPr>
                <w:rStyle w:val="FontStyle27"/>
              </w:rPr>
              <w:t>пункты 1, 2, 6 статьи 31.2 Федерального закона от 10.01.2002 № 7-ФЗ "Об охране окружающей среды"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bidi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auto" w:line="240"/>
              <w:jc w:val="left"/>
              <w:rPr/>
            </w:pPr>
            <w:r>
              <w:rPr>
                <w:rStyle w:val="FontStyle27"/>
              </w:rPr>
              <w:t>163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exact" w:line="274"/>
              <w:jc w:val="left"/>
              <w:rPr/>
            </w:pPr>
            <w:r>
              <w:rPr>
                <w:rStyle w:val="FontStyle27"/>
              </w:rPr>
              <w:t>Представлена ли юридическим лицом, индивидуальным предпринимателем, осуществляющим хозяйственную и (или) иную деятельность на объектах II категории, декларация о воздействии на окружающую среду по утвержденной форме с приложениями?</w:t>
            </w:r>
          </w:p>
        </w:tc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exact" w:line="274"/>
              <w:ind w:left="14" w:right="0" w:hanging="14"/>
              <w:jc w:val="left"/>
              <w:rPr/>
            </w:pPr>
            <w:r>
              <w:rPr>
                <w:rStyle w:val="FontStyle27"/>
              </w:rPr>
              <w:t>пункты 1, 4, 7 статьи 31.2 Федерального закона от 10.01.2002 № 7-ФЗ "Об охране окружающей среды";</w:t>
            </w:r>
          </w:p>
          <w:p>
            <w:pPr>
              <w:pStyle w:val="Style141"/>
              <w:widowControl/>
              <w:bidi w:val="0"/>
              <w:spacing w:lineRule="exact" w:line="274"/>
              <w:ind w:left="7" w:right="0" w:hanging="7"/>
              <w:jc w:val="left"/>
              <w:rPr/>
            </w:pPr>
            <w:r>
              <w:rPr>
                <w:rStyle w:val="FontStyle27"/>
              </w:rPr>
              <w:t>форма декларации о воздействии на окружающую среду, утвержденная приказом Минприроды России от 11.10.2018 №509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bidi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auto" w:line="240"/>
              <w:jc w:val="left"/>
              <w:rPr/>
            </w:pPr>
            <w:r>
              <w:rPr>
                <w:rStyle w:val="FontStyle27"/>
              </w:rPr>
              <w:t>164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exact" w:line="274"/>
              <w:jc w:val="left"/>
              <w:rPr/>
            </w:pPr>
            <w:r>
              <w:rPr>
                <w:rStyle w:val="FontStyle27"/>
              </w:rPr>
              <w:t>Представлена ли юридическим лицом, индивидуальным предпринимателем в декларации о воздействии на окружающую среду достоверная информация о:</w:t>
            </w:r>
          </w:p>
          <w:p>
            <w:pPr>
              <w:pStyle w:val="Style171"/>
              <w:widowControl/>
              <w:tabs>
                <w:tab w:val="clear" w:pos="706"/>
                <w:tab w:val="left" w:pos="482" w:leader="none"/>
              </w:tabs>
              <w:bidi w:val="0"/>
              <w:spacing w:lineRule="exact" w:line="274"/>
              <w:ind w:left="0" w:right="0" w:firstLine="274"/>
              <w:jc w:val="left"/>
              <w:rPr/>
            </w:pPr>
            <w:r>
              <w:rPr>
                <w:rStyle w:val="FontStyle27"/>
              </w:rPr>
              <w:t>-</w:t>
              <w:tab/>
              <w:t>видах и объеме производимой продукции (товара);</w:t>
            </w:r>
          </w:p>
          <w:p>
            <w:pPr>
              <w:pStyle w:val="Style171"/>
              <w:widowControl/>
              <w:tabs>
                <w:tab w:val="clear" w:pos="706"/>
                <w:tab w:val="left" w:pos="482" w:leader="none"/>
              </w:tabs>
              <w:bidi w:val="0"/>
              <w:spacing w:lineRule="exact" w:line="274"/>
              <w:ind w:left="0" w:right="0" w:firstLine="274"/>
              <w:jc w:val="left"/>
              <w:rPr/>
            </w:pPr>
            <w:r>
              <w:rPr>
                <w:rStyle w:val="FontStyle27"/>
              </w:rPr>
              <w:t>-</w:t>
              <w:tab/>
              <w:t>реализации природоохранных мероприятий;</w:t>
            </w:r>
          </w:p>
          <w:p>
            <w:pPr>
              <w:pStyle w:val="Style171"/>
              <w:widowControl/>
              <w:tabs>
                <w:tab w:val="clear" w:pos="706"/>
                <w:tab w:val="left" w:pos="482" w:leader="none"/>
              </w:tabs>
              <w:bidi w:val="0"/>
              <w:spacing w:lineRule="exact" w:line="274"/>
              <w:ind w:left="0" w:right="0" w:firstLine="274"/>
              <w:jc w:val="left"/>
              <w:rPr/>
            </w:pPr>
            <w:r>
              <w:rPr>
                <w:rStyle w:val="FontStyle27"/>
              </w:rPr>
              <w:t>-</w:t>
              <w:tab/>
              <w:t>авариях и инцидентах, повлекших негативное воздействие на окружающую среду;</w:t>
            </w:r>
          </w:p>
          <w:p>
            <w:pPr>
              <w:pStyle w:val="Style171"/>
              <w:widowControl/>
              <w:tabs>
                <w:tab w:val="clear" w:pos="706"/>
                <w:tab w:val="left" w:pos="482" w:leader="none"/>
              </w:tabs>
              <w:bidi w:val="0"/>
              <w:spacing w:lineRule="exact" w:line="274"/>
              <w:ind w:left="0" w:right="0" w:firstLine="274"/>
              <w:jc w:val="left"/>
              <w:rPr/>
            </w:pPr>
            <w:r>
              <w:rPr>
                <w:rStyle w:val="FontStyle27"/>
              </w:rPr>
              <w:t>-</w:t>
              <w:tab/>
              <w:t>массе выбросов загрязняющих веществ:</w:t>
            </w:r>
          </w:p>
          <w:p>
            <w:pPr>
              <w:pStyle w:val="Style171"/>
              <w:widowControl/>
              <w:tabs>
                <w:tab w:val="clear" w:pos="706"/>
                <w:tab w:val="left" w:pos="482" w:leader="none"/>
              </w:tabs>
              <w:bidi w:val="0"/>
              <w:spacing w:lineRule="exact" w:line="274"/>
              <w:ind w:left="0" w:right="0" w:firstLine="274"/>
              <w:jc w:val="left"/>
              <w:rPr/>
            </w:pPr>
            <w:r>
              <w:rPr>
                <w:rStyle w:val="FontStyle27"/>
              </w:rPr>
              <w:t>-</w:t>
              <w:tab/>
              <w:t>массе сбросов загрязняющих веществ;</w:t>
            </w:r>
          </w:p>
          <w:p>
            <w:pPr>
              <w:pStyle w:val="Style171"/>
              <w:widowControl/>
              <w:tabs>
                <w:tab w:val="clear" w:pos="706"/>
                <w:tab w:val="left" w:pos="482" w:leader="none"/>
              </w:tabs>
              <w:bidi w:val="0"/>
              <w:spacing w:lineRule="exact" w:line="274"/>
              <w:ind w:left="0" w:right="0" w:firstLine="274"/>
              <w:jc w:val="left"/>
              <w:rPr/>
            </w:pPr>
            <w:r>
              <w:rPr>
                <w:rStyle w:val="FontStyle27"/>
              </w:rPr>
              <w:t>-</w:t>
              <w:tab/>
              <w:t>массе или объеме образования и размещения отходов;</w:t>
            </w:r>
          </w:p>
          <w:p>
            <w:pPr>
              <w:pStyle w:val="Style171"/>
              <w:widowControl/>
              <w:tabs>
                <w:tab w:val="clear" w:pos="706"/>
                <w:tab w:val="left" w:pos="482" w:leader="none"/>
              </w:tabs>
              <w:bidi w:val="0"/>
              <w:spacing w:lineRule="exact" w:line="274"/>
              <w:ind w:left="0" w:right="0" w:firstLine="274"/>
              <w:jc w:val="left"/>
              <w:rPr/>
            </w:pPr>
            <w:r>
              <w:rPr>
                <w:rStyle w:val="FontStyle27"/>
              </w:rPr>
              <w:t>-</w:t>
              <w:tab/>
              <w:t>программе производственного экологического контроля?</w:t>
            </w:r>
          </w:p>
        </w:tc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exact" w:line="274"/>
              <w:jc w:val="left"/>
              <w:rPr/>
            </w:pPr>
            <w:r>
              <w:rPr>
                <w:rStyle w:val="FontStyle27"/>
              </w:rPr>
              <w:t>пункты 7, 9 статьи 31.2 Федерального закона от 10.01.2002 № 7-ФЗ "Об охране окружающей среды";</w:t>
            </w:r>
          </w:p>
          <w:p>
            <w:pPr>
              <w:pStyle w:val="Style141"/>
              <w:widowControl/>
              <w:bidi w:val="0"/>
              <w:spacing w:lineRule="exact" w:line="274"/>
              <w:jc w:val="left"/>
              <w:rPr/>
            </w:pPr>
            <w:r>
              <w:rPr>
                <w:rStyle w:val="FontStyle27"/>
              </w:rPr>
              <w:t>форма декларации о воздействии на окружающую среду, утвержденная приказом Минприроды России от 11.10.2018 №509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bidi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auto" w:line="240"/>
              <w:jc w:val="left"/>
              <w:rPr/>
            </w:pPr>
            <w:r>
              <w:rPr>
                <w:rStyle w:val="FontStyle27"/>
              </w:rPr>
              <w:t>165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exact" w:line="274"/>
              <w:jc w:val="left"/>
              <w:rPr/>
            </w:pPr>
            <w:r>
              <w:rPr>
                <w:rStyle w:val="FontStyle27"/>
              </w:rPr>
              <w:t xml:space="preserve">Представлена ли декларация о воздействии </w:t>
            </w:r>
            <w:r>
              <w:rPr>
                <w:rStyle w:val="FontStyle27"/>
                <w:lang w:val="ru-RU"/>
              </w:rPr>
              <w:t>н</w:t>
            </w:r>
            <w:r>
              <w:rPr>
                <w:rStyle w:val="FontStyle27"/>
              </w:rPr>
              <w:t xml:space="preserve">а окружающую среду при изменении технологических процессов основных производств, качественных и </w:t>
            </w:r>
            <w:r>
              <w:rPr>
                <w:rStyle w:val="FontStyle27"/>
                <w:lang w:val="ru-RU"/>
              </w:rPr>
              <w:t>количественных характеристик выбросов, сбросов загрязняющих веществ и стационарных источников?</w:t>
            </w:r>
          </w:p>
        </w:tc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exact" w:line="274"/>
              <w:ind w:left="0" w:right="0" w:firstLine="22"/>
              <w:jc w:val="left"/>
              <w:rPr/>
            </w:pPr>
            <w:r>
              <w:rPr>
                <w:rStyle w:val="FontStyle27"/>
              </w:rPr>
              <w:t>пункт 6 статьи 31.2 Федерального закона от 10.01.2002 № 7-ФЗ "Об охране окружающей среды"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bidi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napToGrid w:val="false"/>
              <w:spacing w:lineRule="auto" w:line="240"/>
              <w:jc w:val="left"/>
              <w:rPr/>
            </w:pPr>
            <w:r>
              <w:rPr>
                <w:rStyle w:val="FontStyle27"/>
              </w:rPr>
              <w:t>166</w:t>
            </w:r>
          </w:p>
          <w:p>
            <w:pPr>
              <w:pStyle w:val="Normal"/>
              <w:widowControl/>
              <w:bidi w:val="0"/>
              <w:jc w:val="left"/>
              <w:rPr/>
            </w:pPr>
            <w:r>
              <w:rPr/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exact" w:line="274"/>
              <w:ind w:left="14" w:right="0" w:hanging="14"/>
              <w:jc w:val="left"/>
              <w:rPr/>
            </w:pPr>
            <w:r>
              <w:rPr>
                <w:rStyle w:val="FontStyle27"/>
              </w:rPr>
              <w:t xml:space="preserve">Внесены ли юридическим лицом, индивидуальным предпринимателем изменения в декларацию о воздействии на окружающую среду одновременно с представлением сведений для актуализации сведений об объектах, оказывающих негативное воздействие на </w:t>
            </w:r>
            <w:r>
              <w:rPr>
                <w:rStyle w:val="FontStyle27"/>
                <w:lang w:val="ru-RU"/>
              </w:rPr>
              <w:t>окружающую среду</w:t>
            </w:r>
            <w:r>
              <w:rPr>
                <w:rStyle w:val="FontStyle27"/>
              </w:rPr>
              <w:t>?</w:t>
            </w:r>
          </w:p>
        </w:tc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exact" w:line="274"/>
              <w:ind w:left="22" w:right="0" w:hanging="22"/>
              <w:jc w:val="left"/>
              <w:rPr/>
            </w:pPr>
            <w:r>
              <w:rPr>
                <w:rStyle w:val="FontStyle27"/>
              </w:rPr>
              <w:t>пункт 6 статьи 31.2 Федерального закона от 10.01.2002 № 7-ФЗ "Об охране окружающей среды"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bidi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9645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41"/>
              <w:widowControl/>
              <w:bidi w:val="0"/>
              <w:snapToGrid w:val="false"/>
              <w:spacing w:lineRule="auto" w:line="240"/>
              <w:jc w:val="center"/>
              <w:rPr/>
            </w:pPr>
            <w:r>
              <w:rPr>
                <w:rStyle w:val="FontStyle27"/>
                <w:lang w:val="ru-RU"/>
              </w:rPr>
              <w:t>Нормирование в области охраны окружающей среды</w:t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auto" w:line="240"/>
              <w:jc w:val="left"/>
              <w:rPr/>
            </w:pPr>
            <w:r>
              <w:rPr>
                <w:rStyle w:val="FontStyle27"/>
              </w:rPr>
              <w:t>167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exact" w:line="274"/>
              <w:ind w:left="7" w:right="0" w:hanging="7"/>
              <w:jc w:val="left"/>
              <w:rPr/>
            </w:pPr>
            <w:r>
              <w:rPr>
                <w:rStyle w:val="FontStyle27"/>
              </w:rPr>
              <w:t xml:space="preserve">Определены ли НДВ, </w:t>
            </w:r>
            <w:r>
              <w:rPr>
                <w:rStyle w:val="FontStyle27"/>
                <w:lang w:val="ru-RU"/>
              </w:rPr>
              <w:t>НДС</w:t>
            </w:r>
            <w:r>
              <w:rPr>
                <w:rStyle w:val="FontStyle27"/>
              </w:rPr>
              <w:t xml:space="preserve"> для стационарного источника и (или) совокупности стационарных источников в отношении загрязняющих веществ, включенных в перечень загрязняющих веществ, установленный </w:t>
            </w:r>
            <w:r>
              <w:rPr>
                <w:rStyle w:val="FontStyle27"/>
                <w:lang w:val="ru-RU"/>
              </w:rPr>
              <w:t>П</w:t>
            </w:r>
            <w:r>
              <w:rPr>
                <w:rStyle w:val="FontStyle27"/>
                <w:lang w:val="ru-RU"/>
              </w:rPr>
              <w:t>равит</w:t>
            </w:r>
            <w:r>
              <w:rPr>
                <w:rStyle w:val="FontStyle27"/>
                <w:lang w:val="ru-RU"/>
              </w:rPr>
              <w:t>ель</w:t>
            </w:r>
            <w:r>
              <w:rPr>
                <w:rStyle w:val="FontStyle27"/>
                <w:lang w:val="ru-RU"/>
              </w:rPr>
              <w:t>ством</w:t>
            </w:r>
            <w:r>
              <w:rPr>
                <w:rStyle w:val="FontStyle27"/>
              </w:rPr>
              <w:t xml:space="preserve"> Российской Федерации, расчетным путем на основе нормативов качества окружающей среды, в том числе нормативов предельно допустимых концентраций, с учетом фонового состояния компонентов природной среды?</w:t>
            </w:r>
          </w:p>
        </w:tc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exact" w:line="274"/>
              <w:jc w:val="left"/>
              <w:rPr/>
            </w:pPr>
            <w:r>
              <w:rPr>
                <w:rStyle w:val="FontStyle27"/>
              </w:rPr>
              <w:t>пункт 1 статьи 22 Федерального закона от 10.01.2002 № 7-ФЗ "Об охране окружающей среды";</w:t>
            </w:r>
          </w:p>
          <w:p>
            <w:pPr>
              <w:pStyle w:val="Style141"/>
              <w:widowControl/>
              <w:bidi w:val="0"/>
              <w:spacing w:lineRule="exact" w:line="274"/>
              <w:ind w:left="0" w:right="0" w:firstLine="7"/>
              <w:jc w:val="left"/>
              <w:rPr/>
            </w:pPr>
            <w:r>
              <w:rPr>
                <w:rStyle w:val="FontStyle27"/>
                <w:lang w:val="ru-RU"/>
              </w:rPr>
              <w:t>П</w:t>
            </w:r>
            <w:r>
              <w:rPr>
                <w:rStyle w:val="FontStyle27"/>
              </w:rPr>
              <w:t>еречень загрязняющих веществ, в отношении которых применяются меры государственного регулирования в области охраны окружающей среды, утвержденный распоряжением</w:t>
            </w:r>
          </w:p>
          <w:p>
            <w:pPr>
              <w:pStyle w:val="Style141"/>
              <w:widowControl/>
              <w:bidi w:val="0"/>
              <w:spacing w:lineRule="exact" w:line="230"/>
              <w:ind w:left="0" w:right="0" w:firstLine="22"/>
              <w:jc w:val="left"/>
              <w:rPr/>
            </w:pPr>
            <w:r>
              <w:rPr>
                <w:rStyle w:val="FontStyle27"/>
                <w:lang w:val="ru-RU"/>
              </w:rPr>
              <w:t>П</w:t>
            </w:r>
            <w:r>
              <w:rPr>
                <w:rStyle w:val="FontStyle27"/>
              </w:rPr>
              <w:t>равительства Российской Федерации</w:t>
            </w:r>
          </w:p>
          <w:p>
            <w:pPr>
              <w:pStyle w:val="Style141"/>
              <w:widowControl/>
              <w:bidi w:val="0"/>
              <w:spacing w:lineRule="auto" w:line="240"/>
              <w:jc w:val="left"/>
              <w:rPr/>
            </w:pPr>
            <w:r>
              <w:rPr>
                <w:rStyle w:val="FontStyle27"/>
              </w:rPr>
              <w:t>от 08.07.2015 № 131</w:t>
            </w:r>
            <w:r>
              <w:rPr>
                <w:rStyle w:val="FontStyle27"/>
              </w:rPr>
              <w:t>6</w:t>
            </w:r>
            <w:r>
              <w:rPr>
                <w:rStyle w:val="FontStyle27"/>
              </w:rPr>
              <w:t>-р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bidi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auto" w:line="240"/>
              <w:jc w:val="left"/>
              <w:rPr/>
            </w:pPr>
            <w:r>
              <w:rPr>
                <w:rStyle w:val="FontStyle27"/>
              </w:rPr>
              <w:t>168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exact" w:line="274"/>
              <w:ind w:left="0" w:right="0" w:firstLine="14"/>
              <w:jc w:val="left"/>
              <w:rPr/>
            </w:pPr>
            <w:r>
              <w:rPr>
                <w:rStyle w:val="FontStyle27"/>
              </w:rPr>
              <w:t>Соблюдается ли юридическими лицами, индивидуальными предпринимателями запрет па превышение нормативов допустимого воздействия на окружающую среду?</w:t>
            </w:r>
          </w:p>
        </w:tc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exact" w:line="259"/>
              <w:ind w:left="0" w:right="0" w:firstLine="14"/>
              <w:jc w:val="left"/>
              <w:rPr/>
            </w:pPr>
            <w:r>
              <w:rPr>
                <w:rStyle w:val="FontStyle27"/>
              </w:rPr>
              <w:t>пункт 3 статьи 21 Федерального закона от 10.01.2002 № 7-</w:t>
            </w:r>
            <w:r>
              <w:rPr>
                <w:rStyle w:val="FontStyle27"/>
                <w:lang w:val="ru-RU"/>
              </w:rPr>
              <w:t>Ф</w:t>
            </w:r>
            <w:r>
              <w:rPr>
                <w:rStyle w:val="FontStyle27"/>
              </w:rPr>
              <w:t>З</w:t>
            </w:r>
          </w:p>
          <w:p>
            <w:pPr>
              <w:pStyle w:val="Style141"/>
              <w:widowControl/>
              <w:bidi w:val="0"/>
              <w:spacing w:lineRule="exact" w:line="281"/>
              <w:ind w:left="0" w:right="0" w:firstLine="22"/>
              <w:jc w:val="left"/>
              <w:rPr/>
            </w:pPr>
            <w:r>
              <w:rPr>
                <w:rStyle w:val="FontStyle27"/>
              </w:rPr>
              <w:t>"Об охране окружающей среды"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bidi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auto" w:line="240"/>
              <w:jc w:val="left"/>
              <w:rPr/>
            </w:pPr>
            <w:r>
              <w:rPr>
                <w:rStyle w:val="FontStyle27"/>
              </w:rPr>
              <w:t>169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exact" w:line="274"/>
              <w:ind w:left="0" w:right="0" w:firstLine="22"/>
              <w:jc w:val="left"/>
              <w:rPr/>
            </w:pPr>
            <w:r>
              <w:rPr>
                <w:rStyle w:val="FontStyle27"/>
              </w:rPr>
              <w:t>Разработан и утвержден ли в случае невозможности соблюдения НДВ, НДС юридическими лицами или индивидуальными предпринимателями, осуществляющими хозяйственную и (или) иную деятельность на объектах II и III категорий, на период поэтапного достижения НДВ, НДС план мероприятий по охране окружающей среды?</w:t>
            </w:r>
          </w:p>
        </w:tc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exact" w:line="274"/>
              <w:ind w:left="0" w:right="0" w:firstLine="14"/>
              <w:jc w:val="left"/>
              <w:rPr/>
            </w:pPr>
            <w:r>
              <w:rPr>
                <w:rStyle w:val="FontStyle27"/>
              </w:rPr>
              <w:t>пункт 1 статьи 67.1 Федерального закона от 10.01.2002 № 7-ФЗ "Об охране окружающей среды"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bidi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auto" w:line="2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exact" w:line="274"/>
              <w:ind w:left="0" w:right="0" w:firstLine="22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Соответствует ли утвержденный план мероприятий по охране окружающей среды Правилам разработки плана мероприятий по охране окружающей среды?</w:t>
            </w:r>
          </w:p>
        </w:tc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exact" w:line="274"/>
              <w:ind w:left="0" w:right="0" w:firstLine="14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Пункт 7 статьи 67.1 Федерального закона  от 10.01.2002 № 7-ФЗ «Об охране окружающей среды»;</w:t>
            </w:r>
          </w:p>
          <w:p>
            <w:pPr>
              <w:pStyle w:val="Style141"/>
              <w:widowControl/>
              <w:bidi w:val="0"/>
              <w:spacing w:lineRule="exact" w:line="274"/>
              <w:ind w:left="0" w:right="0" w:firstLine="14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Правила разработки плана мероприятий по охране окружающей среды, утвержденные приказом Минприроды России от 17.12.2018 № 667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bidi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auto" w:line="2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exact" w:line="274"/>
              <w:ind w:left="0" w:right="0" w:firstLine="22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Предоставляется ли юридическим лицом, индивидуальным предпринимателем ежегодно в Департамент природных ресурсов и охраны окружающей среды области отчет о выполнении плана мероприятий по охране окружающей среды?</w:t>
            </w:r>
          </w:p>
        </w:tc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1"/>
              <w:widowControl/>
              <w:bidi w:val="0"/>
              <w:spacing w:lineRule="exact" w:line="274"/>
              <w:ind w:left="0" w:right="0" w:firstLine="14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Пункт 11 статьи 67.1 Федерального закона от 10.01.2002 № 7-ФЗ «Об охране окружающей среды»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bidi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bidi w:val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bidi w:val="0"/>
        <w:jc w:val="both"/>
        <w:rPr>
          <w:lang w:val="ru-RU"/>
        </w:rPr>
      </w:pPr>
      <w:r>
        <w:rPr>
          <w:lang w:val="ru-RU"/>
        </w:rPr>
        <w:t xml:space="preserve">* - </w:t>
      </w:r>
      <w:r>
        <w:rPr>
          <w:lang w:val="ru-RU"/>
        </w:rPr>
        <w:t>подлежит обязательному заполнению в случае указания в графе 4 ответа «неприменимо»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Impact">
    <w:charset w:val="cc"/>
    <w:family w:val="roman"/>
    <w:pitch w:val="variable"/>
  </w:font>
  <w:font w:name="Georgia">
    <w:charset w:val="cc"/>
    <w:family w:val="roman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6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kern w:val="2"/>
        <w:sz w:val="24"/>
        <w:szCs w:val="24"/>
        <w:lang w:val="ru-RU" w:eastAsia="ru-RU" w:bidi="ru-RU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Andale Sans UI" w:cs="Tahoma"/>
      <w:color w:val="auto"/>
      <w:kern w:val="2"/>
      <w:sz w:val="24"/>
      <w:szCs w:val="24"/>
      <w:lang w:val="zxx" w:eastAsia="zxx" w:bidi="zxx"/>
    </w:rPr>
  </w:style>
  <w:style w:type="character" w:styleId="DefaultParagraphFont">
    <w:name w:val="Default Paragraph Font"/>
    <w:qFormat/>
    <w:rPr/>
  </w:style>
  <w:style w:type="character" w:styleId="FontStyle27">
    <w:name w:val="Font Style27"/>
    <w:basedOn w:val="DefaultParagraphFont"/>
    <w:qFormat/>
    <w:rPr>
      <w:rFonts w:ascii="Times New Roman" w:hAnsi="Times New Roman" w:cs="Times New Roman"/>
      <w:sz w:val="20"/>
      <w:szCs w:val="20"/>
    </w:rPr>
  </w:style>
  <w:style w:type="character" w:styleId="FontStyle29">
    <w:name w:val="Font Style29"/>
    <w:basedOn w:val="DefaultParagraphFont"/>
    <w:qFormat/>
    <w:rPr>
      <w:rFonts w:ascii="Times New Roman" w:hAnsi="Times New Roman" w:cs="Times New Roman"/>
      <w:smallCaps/>
      <w:sz w:val="20"/>
      <w:szCs w:val="20"/>
    </w:rPr>
  </w:style>
  <w:style w:type="character" w:styleId="FontStyle31">
    <w:name w:val="Font Style31"/>
    <w:basedOn w:val="DefaultParagraphFont"/>
    <w:qFormat/>
    <w:rPr>
      <w:rFonts w:ascii="Times New Roman" w:hAnsi="Times New Roman" w:cs="Times New Roman"/>
      <w:sz w:val="20"/>
      <w:szCs w:val="20"/>
    </w:rPr>
  </w:style>
  <w:style w:type="character" w:styleId="FontStyle32">
    <w:name w:val="Font Style32"/>
    <w:basedOn w:val="DefaultParagraphFont"/>
    <w:qFormat/>
    <w:rPr>
      <w:rFonts w:ascii="Impact" w:hAnsi="Impact" w:cs="Impact"/>
      <w:sz w:val="10"/>
      <w:szCs w:val="10"/>
    </w:rPr>
  </w:style>
  <w:style w:type="character" w:styleId="FontStyle28">
    <w:name w:val="Font Style28"/>
    <w:basedOn w:val="DefaultParagraphFont"/>
    <w:qFormat/>
    <w:rPr>
      <w:rFonts w:ascii="Georgia" w:hAnsi="Georgia" w:cs="Georgia"/>
      <w:sz w:val="22"/>
      <w:szCs w:val="22"/>
    </w:rPr>
  </w:style>
  <w:style w:type="character" w:styleId="FontStyle30">
    <w:name w:val="Font Style30"/>
    <w:basedOn w:val="DefaultParagraphFont"/>
    <w:qFormat/>
    <w:rPr>
      <w:rFonts w:ascii="Times New Roman" w:hAnsi="Times New Roman" w:cs="Times New Roman"/>
      <w:sz w:val="18"/>
      <w:szCs w:val="18"/>
    </w:rPr>
  </w:style>
  <w:style w:type="character" w:styleId="Character20style">
    <w:name w:val="Character_20_style"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Style15">
    <w:name w:val="Body Text"/>
    <w:basedOn w:val="Normal"/>
    <w:pPr>
      <w:spacing w:before="0" w:after="120"/>
    </w:pPr>
    <w:rPr/>
  </w:style>
  <w:style w:type="paragraph" w:styleId="Style16">
    <w:name w:val="List"/>
    <w:basedOn w:val="Style15"/>
    <w:pPr/>
    <w:rPr>
      <w:rFonts w:cs="Tahoma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Tahoma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141">
    <w:name w:val="Style14"/>
    <w:basedOn w:val="Normal"/>
    <w:qFormat/>
    <w:pPr>
      <w:spacing w:lineRule="exact" w:line="276"/>
    </w:pPr>
    <w:rPr/>
  </w:style>
  <w:style w:type="paragraph" w:styleId="Style131">
    <w:name w:val="Style13"/>
    <w:basedOn w:val="Normal"/>
    <w:qFormat/>
    <w:pPr/>
    <w:rPr/>
  </w:style>
  <w:style w:type="paragraph" w:styleId="Style191">
    <w:name w:val="Style19"/>
    <w:basedOn w:val="Normal"/>
    <w:qFormat/>
    <w:pPr>
      <w:spacing w:lineRule="exact" w:line="276"/>
    </w:pPr>
    <w:rPr/>
  </w:style>
  <w:style w:type="paragraph" w:styleId="Style171">
    <w:name w:val="Style17"/>
    <w:basedOn w:val="Normal"/>
    <w:qFormat/>
    <w:pPr>
      <w:spacing w:lineRule="exact" w:line="274"/>
      <w:ind w:left="0" w:right="0" w:firstLine="288"/>
    </w:pPr>
    <w:rPr/>
  </w:style>
  <w:style w:type="paragraph" w:styleId="Style161">
    <w:name w:val="Style16"/>
    <w:basedOn w:val="Normal"/>
    <w:qFormat/>
    <w:pPr>
      <w:spacing w:lineRule="exact" w:line="266"/>
      <w:ind w:left="0" w:right="0" w:firstLine="281"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  <w:style w:type="paragraph" w:styleId="Style21">
    <w:name w:val="Style21"/>
    <w:basedOn w:val="Normal"/>
    <w:qFormat/>
    <w:pPr/>
    <w:rPr/>
  </w:style>
  <w:style w:type="paragraph" w:styleId="Style81">
    <w:name w:val="Style8"/>
    <w:basedOn w:val="Normal"/>
    <w:qFormat/>
    <w:pPr/>
    <w:rPr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LibreOffice/7.2.1.2$Windows_X86_64 LibreOffice_project/87b77fad49947c1441b67c559c339af8f3517e22</Application>
  <AppVersion>15.0000</AppVersion>
  <Pages>32</Pages>
  <Words>8302</Words>
  <Characters>58559</Characters>
  <CharactersWithSpaces>66389</CharactersWithSpaces>
  <Paragraphs>762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2022-03-18T14:41:00Z</dcterms:created>
  <dc:creator/>
  <dc:description/>
  <dc:language>ru-RU</dc:language>
  <cp:lastModifiedBy/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